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1108"/>
        <w:gridCol w:w="8134"/>
      </w:tblGrid>
      <w:tr w:rsidR="001A43D3" w:rsidRPr="00EA5612" w:rsidTr="00EA5612">
        <w:tc>
          <w:tcPr>
            <w:tcW w:w="9242" w:type="dxa"/>
            <w:gridSpan w:val="2"/>
          </w:tcPr>
          <w:p w:rsidR="001A43D3" w:rsidRPr="001A43D3" w:rsidRDefault="001A43D3" w:rsidP="001A43D3">
            <w:pPr>
              <w:spacing w:before="120" w:after="120" w:line="240" w:lineRule="auto"/>
              <w:jc w:val="center"/>
              <w:rPr>
                <w:rFonts w:ascii="Arial" w:eastAsia="Times New Roman" w:hAnsi="Arial" w:cs="Arial"/>
                <w:b/>
                <w:bCs/>
                <w:sz w:val="24"/>
                <w:szCs w:val="24"/>
                <w:lang w:val="en-US"/>
              </w:rPr>
            </w:pPr>
            <w:r w:rsidRPr="001A43D3">
              <w:rPr>
                <w:rFonts w:ascii="Arial" w:eastAsia="Times New Roman" w:hAnsi="Arial" w:cs="Arial"/>
                <w:b/>
                <w:bCs/>
                <w:sz w:val="24"/>
                <w:szCs w:val="24"/>
                <w:lang w:val="en-US"/>
              </w:rPr>
              <w:t xml:space="preserve">Act of </w:t>
            </w:r>
            <w:proofErr w:type="spellStart"/>
            <w:r w:rsidRPr="001A43D3">
              <w:rPr>
                <w:rFonts w:ascii="Arial" w:eastAsia="Times New Roman" w:hAnsi="Arial" w:cs="Arial"/>
                <w:b/>
                <w:bCs/>
                <w:sz w:val="24"/>
                <w:szCs w:val="24"/>
                <w:lang w:val="en-US"/>
              </w:rPr>
              <w:t>Sederunt</w:t>
            </w:r>
            <w:proofErr w:type="spellEnd"/>
            <w:r w:rsidRPr="001A43D3">
              <w:rPr>
                <w:rFonts w:ascii="Arial" w:eastAsia="Times New Roman" w:hAnsi="Arial" w:cs="Arial"/>
                <w:b/>
                <w:bCs/>
                <w:sz w:val="24"/>
                <w:szCs w:val="24"/>
                <w:lang w:val="en-US"/>
              </w:rPr>
              <w:t xml:space="preserve"> (Child Care and Maintenance Rules) 1997</w:t>
            </w:r>
          </w:p>
          <w:p w:rsidR="001A43D3" w:rsidRPr="001A43D3" w:rsidRDefault="001A43D3" w:rsidP="001A43D3">
            <w:pPr>
              <w:spacing w:before="120" w:after="120" w:line="240" w:lineRule="auto"/>
              <w:jc w:val="center"/>
              <w:rPr>
                <w:rFonts w:ascii="Arial" w:eastAsia="Times New Roman" w:hAnsi="Arial" w:cs="Arial"/>
                <w:b/>
                <w:bCs/>
                <w:sz w:val="24"/>
                <w:szCs w:val="24"/>
                <w:lang w:val="en-US"/>
              </w:rPr>
            </w:pPr>
            <w:r w:rsidRPr="001A43D3">
              <w:rPr>
                <w:rFonts w:ascii="Arial" w:eastAsia="Times New Roman" w:hAnsi="Arial" w:cs="Arial"/>
                <w:b/>
                <w:bCs/>
                <w:sz w:val="24"/>
                <w:szCs w:val="24"/>
                <w:lang w:val="en-US"/>
              </w:rPr>
              <w:t>Statutory Instrument 1997 No. 291 (S.19)</w:t>
            </w:r>
          </w:p>
          <w:p w:rsidR="001A43D3" w:rsidRPr="00EA5612" w:rsidRDefault="001A43D3" w:rsidP="00EA5612">
            <w:pPr>
              <w:spacing w:before="120" w:after="120" w:line="240" w:lineRule="auto"/>
              <w:jc w:val="both"/>
              <w:rPr>
                <w:rFonts w:ascii="Arial" w:eastAsia="Times New Roman" w:hAnsi="Arial" w:cs="Arial"/>
                <w:b/>
                <w:sz w:val="24"/>
                <w:szCs w:val="24"/>
                <w:lang w:val="en-US"/>
              </w:rPr>
            </w:pPr>
          </w:p>
        </w:tc>
      </w:tr>
      <w:tr w:rsidR="00EA5612" w:rsidRPr="00EA5612" w:rsidTr="00EA5612">
        <w:tc>
          <w:tcPr>
            <w:tcW w:w="9242" w:type="dxa"/>
            <w:gridSpan w:val="2"/>
            <w:hideMark/>
          </w:tcPr>
          <w:p w:rsidR="00EA5612" w:rsidRPr="00EA5612" w:rsidRDefault="00EA5612" w:rsidP="00EA5612">
            <w:pPr>
              <w:spacing w:before="120" w:after="120" w:line="240" w:lineRule="auto"/>
              <w:jc w:val="both"/>
              <w:rPr>
                <w:rFonts w:ascii="Arial" w:eastAsia="Times New Roman" w:hAnsi="Arial" w:cs="Arial"/>
                <w:b/>
                <w:sz w:val="24"/>
                <w:szCs w:val="24"/>
                <w:lang w:val="en-US"/>
              </w:rPr>
            </w:pPr>
            <w:r w:rsidRPr="00EA5612">
              <w:rPr>
                <w:rFonts w:ascii="Arial" w:eastAsia="Times New Roman" w:hAnsi="Arial" w:cs="Arial"/>
                <w:b/>
                <w:sz w:val="24"/>
                <w:szCs w:val="24"/>
                <w:lang w:val="en-US"/>
              </w:rPr>
              <w:t>PART II  GENERAL RULES</w:t>
            </w:r>
          </w:p>
          <w:p w:rsidR="00FB715C" w:rsidRDefault="00EA5612" w:rsidP="00EA5612">
            <w:pPr>
              <w:spacing w:before="120" w:after="120" w:line="240" w:lineRule="auto"/>
              <w:jc w:val="both"/>
              <w:rPr>
                <w:rFonts w:ascii="Arial" w:eastAsia="Times New Roman" w:hAnsi="Arial" w:cs="Arial"/>
                <w:b/>
                <w:sz w:val="24"/>
                <w:szCs w:val="24"/>
                <w:lang w:val="en-US"/>
              </w:rPr>
            </w:pPr>
            <w:r w:rsidRPr="00EA5612">
              <w:rPr>
                <w:rFonts w:ascii="Arial" w:eastAsia="Times New Roman" w:hAnsi="Arial" w:cs="Arial"/>
                <w:b/>
                <w:sz w:val="24"/>
                <w:szCs w:val="24"/>
                <w:lang w:val="en-US"/>
              </w:rPr>
              <w:t>PROCEDURE IN RESPECT OF CHILDREN</w:t>
            </w:r>
            <w:bookmarkStart w:id="0" w:name="_GoBack"/>
            <w:bookmarkEnd w:id="0"/>
          </w:p>
          <w:p w:rsidR="00FE1B0A" w:rsidRPr="00FE1B0A" w:rsidRDefault="00FE1B0A" w:rsidP="00FE1B0A">
            <w:pPr>
              <w:spacing w:before="120" w:after="120" w:line="240" w:lineRule="auto"/>
              <w:rPr>
                <w:rFonts w:ascii="Arial" w:eastAsia="Times New Roman" w:hAnsi="Arial" w:cs="Arial"/>
                <w:b/>
                <w:color w:val="FF0000"/>
                <w:sz w:val="24"/>
                <w:szCs w:val="24"/>
                <w:lang w:val="en-US"/>
              </w:rPr>
            </w:pPr>
            <w:r w:rsidRPr="00FE1B0A">
              <w:rPr>
                <w:rFonts w:ascii="Arial" w:eastAsia="Times New Roman" w:hAnsi="Arial" w:cs="Arial"/>
                <w:b/>
                <w:color w:val="FF0000"/>
                <w:sz w:val="24"/>
                <w:szCs w:val="24"/>
                <w:lang w:val="en-US"/>
              </w:rPr>
              <w:t>Applications lodged before 24 June 2013</w:t>
            </w:r>
          </w:p>
          <w:p w:rsidR="00FE1B0A" w:rsidRPr="00EA5612" w:rsidRDefault="00FE1B0A" w:rsidP="00EA5612">
            <w:pPr>
              <w:spacing w:before="120" w:after="120" w:line="240" w:lineRule="auto"/>
              <w:jc w:val="both"/>
              <w:rPr>
                <w:rFonts w:ascii="Arial" w:eastAsia="Times New Roman" w:hAnsi="Arial" w:cs="Arial"/>
                <w:b/>
                <w:sz w:val="24"/>
                <w:szCs w:val="24"/>
                <w:lang w:val="en-US"/>
              </w:rPr>
            </w:pPr>
          </w:p>
        </w:tc>
      </w:tr>
      <w:tr w:rsidR="00EA5612" w:rsidRPr="00EA5612" w:rsidTr="00EA5612">
        <w:tc>
          <w:tcPr>
            <w:tcW w:w="1108" w:type="dxa"/>
            <w:hideMark/>
          </w:tcPr>
          <w:p w:rsidR="00EA5612" w:rsidRPr="00EA5612" w:rsidRDefault="00EA5612" w:rsidP="00EA5612">
            <w:pPr>
              <w:spacing w:before="120" w:after="120" w:line="240" w:lineRule="auto"/>
              <w:rPr>
                <w:rFonts w:ascii="Arial" w:eastAsia="Times New Roman" w:hAnsi="Arial" w:cs="Arial"/>
                <w:b/>
                <w:sz w:val="24"/>
                <w:szCs w:val="24"/>
              </w:rPr>
            </w:pPr>
            <w:r w:rsidRPr="00EA5612">
              <w:rPr>
                <w:rFonts w:ascii="Arial" w:eastAsia="Times New Roman" w:hAnsi="Arial" w:cs="Arial"/>
                <w:b/>
                <w:sz w:val="24"/>
                <w:szCs w:val="24"/>
              </w:rPr>
              <w:t>3.2</w:t>
            </w:r>
          </w:p>
        </w:tc>
        <w:tc>
          <w:tcPr>
            <w:tcW w:w="8134" w:type="dxa"/>
            <w:hideMark/>
          </w:tcPr>
          <w:p w:rsidR="00EA5612" w:rsidRPr="00EA5612" w:rsidRDefault="00F66764" w:rsidP="00EA5612">
            <w:pPr>
              <w:spacing w:before="120" w:after="120" w:line="240" w:lineRule="auto"/>
              <w:rPr>
                <w:rFonts w:ascii="Arial" w:eastAsia="Times New Roman" w:hAnsi="Arial" w:cs="Arial"/>
                <w:b/>
                <w:color w:val="000000"/>
                <w:sz w:val="24"/>
                <w:szCs w:val="24"/>
                <w:lang w:val="en-US"/>
              </w:rPr>
            </w:pPr>
            <w:hyperlink w:anchor="r0302" w:history="1">
              <w:r w:rsidR="00EA5612" w:rsidRPr="000557FD">
                <w:rPr>
                  <w:rStyle w:val="Hyperlink"/>
                  <w:rFonts w:ascii="Arial" w:eastAsia="Times New Roman" w:hAnsi="Arial" w:cs="Arial"/>
                  <w:b/>
                  <w:sz w:val="24"/>
                  <w:szCs w:val="24"/>
                  <w:lang w:val="en-US"/>
                </w:rPr>
                <w:t>Application</w:t>
              </w:r>
            </w:hyperlink>
          </w:p>
        </w:tc>
      </w:tr>
      <w:tr w:rsidR="00EA5612" w:rsidRPr="00EA5612" w:rsidTr="00EA5612">
        <w:tc>
          <w:tcPr>
            <w:tcW w:w="1108" w:type="dxa"/>
            <w:hideMark/>
          </w:tcPr>
          <w:p w:rsidR="00EA5612" w:rsidRPr="00EA5612" w:rsidRDefault="00EA5612" w:rsidP="00EA5612">
            <w:pPr>
              <w:spacing w:before="120" w:after="120" w:line="240" w:lineRule="auto"/>
              <w:rPr>
                <w:rFonts w:ascii="Arial" w:eastAsia="Times New Roman" w:hAnsi="Arial" w:cs="Arial"/>
                <w:b/>
                <w:sz w:val="24"/>
                <w:szCs w:val="24"/>
              </w:rPr>
            </w:pPr>
            <w:r w:rsidRPr="00EA5612">
              <w:rPr>
                <w:rFonts w:ascii="Arial" w:eastAsia="Times New Roman" w:hAnsi="Arial" w:cs="Arial"/>
                <w:b/>
                <w:sz w:val="24"/>
                <w:szCs w:val="24"/>
              </w:rPr>
              <w:t>3.3</w:t>
            </w:r>
          </w:p>
        </w:tc>
        <w:tc>
          <w:tcPr>
            <w:tcW w:w="8134" w:type="dxa"/>
            <w:hideMark/>
          </w:tcPr>
          <w:p w:rsidR="00EA5612" w:rsidRPr="00EA5612" w:rsidRDefault="00F66764" w:rsidP="00EA5612">
            <w:pPr>
              <w:spacing w:before="120" w:after="120" w:line="240" w:lineRule="auto"/>
              <w:rPr>
                <w:rFonts w:ascii="Arial" w:eastAsia="Times New Roman" w:hAnsi="Arial" w:cs="Arial"/>
                <w:b/>
                <w:color w:val="000000"/>
                <w:sz w:val="24"/>
                <w:szCs w:val="24"/>
                <w:lang w:val="en-US"/>
              </w:rPr>
            </w:pPr>
            <w:hyperlink w:anchor="r0303" w:history="1">
              <w:r w:rsidR="00EA5612" w:rsidRPr="000557FD">
                <w:rPr>
                  <w:rStyle w:val="Hyperlink"/>
                  <w:rFonts w:ascii="Arial" w:eastAsia="Times New Roman" w:hAnsi="Arial" w:cs="Arial"/>
                  <w:b/>
                  <w:sz w:val="24"/>
                  <w:szCs w:val="24"/>
                  <w:lang w:val="en-US"/>
                </w:rPr>
                <w:t>Power to dispense with service on child</w:t>
              </w:r>
            </w:hyperlink>
          </w:p>
        </w:tc>
      </w:tr>
      <w:tr w:rsidR="00EA5612" w:rsidRPr="00EA5612" w:rsidTr="00EA5612">
        <w:tc>
          <w:tcPr>
            <w:tcW w:w="1108" w:type="dxa"/>
            <w:hideMark/>
          </w:tcPr>
          <w:p w:rsidR="00EA5612" w:rsidRPr="00EA5612" w:rsidRDefault="00EA5612" w:rsidP="00EA5612">
            <w:pPr>
              <w:spacing w:before="120" w:after="120" w:line="240" w:lineRule="auto"/>
              <w:rPr>
                <w:rFonts w:ascii="Arial" w:eastAsia="Times New Roman" w:hAnsi="Arial" w:cs="Arial"/>
                <w:b/>
                <w:sz w:val="24"/>
                <w:szCs w:val="24"/>
              </w:rPr>
            </w:pPr>
            <w:r w:rsidRPr="00EA5612">
              <w:rPr>
                <w:rFonts w:ascii="Arial" w:eastAsia="Times New Roman" w:hAnsi="Arial" w:cs="Arial"/>
                <w:b/>
                <w:sz w:val="24"/>
                <w:szCs w:val="24"/>
              </w:rPr>
              <w:t>3.4</w:t>
            </w:r>
          </w:p>
        </w:tc>
        <w:tc>
          <w:tcPr>
            <w:tcW w:w="8134" w:type="dxa"/>
            <w:hideMark/>
          </w:tcPr>
          <w:p w:rsidR="00EA5612" w:rsidRPr="00EA5612" w:rsidRDefault="00F66764" w:rsidP="00EA5612">
            <w:pPr>
              <w:spacing w:before="120" w:after="120" w:line="240" w:lineRule="auto"/>
              <w:rPr>
                <w:rFonts w:ascii="Arial" w:eastAsia="Times New Roman" w:hAnsi="Arial" w:cs="Arial"/>
                <w:b/>
                <w:color w:val="000000"/>
                <w:sz w:val="24"/>
                <w:szCs w:val="24"/>
                <w:lang w:val="en-US"/>
              </w:rPr>
            </w:pPr>
            <w:hyperlink w:anchor="r0304" w:history="1">
              <w:r w:rsidR="00EA5612" w:rsidRPr="000557FD">
                <w:rPr>
                  <w:rStyle w:val="Hyperlink"/>
                  <w:rFonts w:ascii="Arial" w:eastAsia="Times New Roman" w:hAnsi="Arial" w:cs="Arial"/>
                  <w:b/>
                  <w:sz w:val="24"/>
                  <w:szCs w:val="24"/>
                  <w:lang w:val="en-US"/>
                </w:rPr>
                <w:t>Service on child</w:t>
              </w:r>
            </w:hyperlink>
          </w:p>
        </w:tc>
      </w:tr>
      <w:tr w:rsidR="00EA5612" w:rsidRPr="00EA5612" w:rsidTr="00EA5612">
        <w:tc>
          <w:tcPr>
            <w:tcW w:w="1108" w:type="dxa"/>
            <w:hideMark/>
          </w:tcPr>
          <w:p w:rsidR="00EA5612" w:rsidRPr="00EA5612" w:rsidRDefault="00EA5612" w:rsidP="00EA5612">
            <w:pPr>
              <w:spacing w:before="120" w:after="120" w:line="240" w:lineRule="auto"/>
              <w:rPr>
                <w:rFonts w:ascii="Arial" w:eastAsia="Times New Roman" w:hAnsi="Arial" w:cs="Arial"/>
                <w:b/>
                <w:sz w:val="24"/>
                <w:szCs w:val="24"/>
              </w:rPr>
            </w:pPr>
            <w:r w:rsidRPr="00EA5612">
              <w:rPr>
                <w:rFonts w:ascii="Arial" w:eastAsia="Times New Roman" w:hAnsi="Arial" w:cs="Arial"/>
                <w:b/>
                <w:sz w:val="24"/>
                <w:szCs w:val="24"/>
              </w:rPr>
              <w:t>3.5</w:t>
            </w:r>
          </w:p>
        </w:tc>
        <w:tc>
          <w:tcPr>
            <w:tcW w:w="8134" w:type="dxa"/>
            <w:hideMark/>
          </w:tcPr>
          <w:p w:rsidR="00EA5612" w:rsidRPr="00EA5612" w:rsidRDefault="00F66764" w:rsidP="00EA5612">
            <w:pPr>
              <w:spacing w:before="120" w:after="120" w:line="240" w:lineRule="auto"/>
              <w:rPr>
                <w:rFonts w:ascii="Arial" w:eastAsia="Times New Roman" w:hAnsi="Arial" w:cs="Arial"/>
                <w:b/>
                <w:color w:val="000000"/>
                <w:sz w:val="24"/>
                <w:szCs w:val="24"/>
                <w:lang w:val="en-US"/>
              </w:rPr>
            </w:pPr>
            <w:hyperlink w:anchor="r0305" w:history="1">
              <w:r w:rsidR="00EA5612" w:rsidRPr="000557FD">
                <w:rPr>
                  <w:rStyle w:val="Hyperlink"/>
                  <w:rFonts w:ascii="Arial" w:eastAsia="Times New Roman" w:hAnsi="Arial" w:cs="Arial"/>
                  <w:b/>
                  <w:sz w:val="24"/>
                  <w:szCs w:val="24"/>
                  <w:lang w:val="en-US"/>
                </w:rPr>
                <w:t>Procedure where child wishes to express a view</w:t>
              </w:r>
            </w:hyperlink>
          </w:p>
        </w:tc>
      </w:tr>
      <w:tr w:rsidR="00EA5612" w:rsidRPr="00EA5612" w:rsidTr="00EA5612">
        <w:tc>
          <w:tcPr>
            <w:tcW w:w="9242" w:type="dxa"/>
            <w:gridSpan w:val="2"/>
            <w:hideMark/>
          </w:tcPr>
          <w:p w:rsidR="00EA5612" w:rsidRPr="00EA5612" w:rsidRDefault="00EA5612" w:rsidP="00EA5612">
            <w:pPr>
              <w:spacing w:before="120" w:after="120" w:line="240" w:lineRule="auto"/>
              <w:rPr>
                <w:rFonts w:ascii="Arial" w:eastAsia="Times New Roman" w:hAnsi="Arial" w:cs="Arial"/>
                <w:b/>
                <w:color w:val="000000"/>
                <w:sz w:val="24"/>
                <w:szCs w:val="24"/>
                <w:lang w:val="en-US"/>
              </w:rPr>
            </w:pPr>
            <w:r w:rsidRPr="00EA5612">
              <w:rPr>
                <w:rFonts w:ascii="Arial" w:eastAsia="Times New Roman" w:hAnsi="Arial" w:cs="Arial"/>
                <w:b/>
                <w:sz w:val="24"/>
                <w:szCs w:val="24"/>
                <w:lang w:val="en-US"/>
              </w:rPr>
              <w:t>SAFEGUARDERS</w:t>
            </w:r>
          </w:p>
        </w:tc>
      </w:tr>
      <w:tr w:rsidR="00EA5612" w:rsidRPr="00EA5612" w:rsidTr="00EA5612">
        <w:tc>
          <w:tcPr>
            <w:tcW w:w="1108" w:type="dxa"/>
            <w:hideMark/>
          </w:tcPr>
          <w:p w:rsidR="00EA5612" w:rsidRPr="00EA5612" w:rsidRDefault="00EA5612" w:rsidP="00EA5612">
            <w:pPr>
              <w:spacing w:before="120" w:after="120" w:line="240" w:lineRule="auto"/>
              <w:rPr>
                <w:rFonts w:ascii="Arial" w:eastAsia="Times New Roman" w:hAnsi="Arial" w:cs="Arial"/>
                <w:b/>
                <w:sz w:val="24"/>
                <w:szCs w:val="24"/>
              </w:rPr>
            </w:pPr>
            <w:r w:rsidRPr="00EA5612">
              <w:rPr>
                <w:rFonts w:ascii="Arial" w:eastAsia="Times New Roman" w:hAnsi="Arial" w:cs="Arial"/>
                <w:b/>
                <w:sz w:val="24"/>
                <w:szCs w:val="24"/>
              </w:rPr>
              <w:t>3.6</w:t>
            </w:r>
          </w:p>
        </w:tc>
        <w:tc>
          <w:tcPr>
            <w:tcW w:w="8134" w:type="dxa"/>
            <w:hideMark/>
          </w:tcPr>
          <w:p w:rsidR="00EA5612" w:rsidRPr="00EA5612" w:rsidRDefault="00F66764" w:rsidP="00EA5612">
            <w:pPr>
              <w:spacing w:before="120" w:after="120" w:line="240" w:lineRule="auto"/>
              <w:rPr>
                <w:rFonts w:ascii="Arial" w:eastAsia="Times New Roman" w:hAnsi="Arial" w:cs="Arial"/>
                <w:b/>
                <w:color w:val="000000"/>
                <w:sz w:val="24"/>
                <w:szCs w:val="24"/>
                <w:lang w:val="en-US"/>
              </w:rPr>
            </w:pPr>
            <w:hyperlink w:anchor="r0306" w:history="1">
              <w:r w:rsidR="00EA5612" w:rsidRPr="000557FD">
                <w:rPr>
                  <w:rStyle w:val="Hyperlink"/>
                  <w:rFonts w:ascii="Arial" w:eastAsia="Times New Roman" w:hAnsi="Arial" w:cs="Arial"/>
                  <w:b/>
                  <w:sz w:val="24"/>
                  <w:szCs w:val="24"/>
                  <w:lang w:val="en-US"/>
                </w:rPr>
                <w:t>Application</w:t>
              </w:r>
            </w:hyperlink>
          </w:p>
        </w:tc>
      </w:tr>
      <w:tr w:rsidR="00EA5612" w:rsidRPr="00EA5612" w:rsidTr="00EA5612">
        <w:tc>
          <w:tcPr>
            <w:tcW w:w="1108" w:type="dxa"/>
            <w:hideMark/>
          </w:tcPr>
          <w:p w:rsidR="00EA5612" w:rsidRPr="00EA5612" w:rsidRDefault="00EA5612" w:rsidP="00EA5612">
            <w:pPr>
              <w:spacing w:before="120" w:after="120" w:line="240" w:lineRule="auto"/>
              <w:rPr>
                <w:rFonts w:ascii="Arial" w:eastAsia="Times New Roman" w:hAnsi="Arial" w:cs="Arial"/>
                <w:b/>
                <w:sz w:val="24"/>
                <w:szCs w:val="24"/>
              </w:rPr>
            </w:pPr>
            <w:r w:rsidRPr="00EA5612">
              <w:rPr>
                <w:rFonts w:ascii="Arial" w:eastAsia="Times New Roman" w:hAnsi="Arial" w:cs="Arial"/>
                <w:b/>
                <w:sz w:val="24"/>
                <w:szCs w:val="24"/>
              </w:rPr>
              <w:t>3.7</w:t>
            </w:r>
          </w:p>
        </w:tc>
        <w:tc>
          <w:tcPr>
            <w:tcW w:w="8134" w:type="dxa"/>
            <w:hideMark/>
          </w:tcPr>
          <w:p w:rsidR="00EA5612" w:rsidRPr="00EA5612" w:rsidRDefault="00F66764" w:rsidP="00EA5612">
            <w:pPr>
              <w:spacing w:before="120" w:after="120" w:line="240" w:lineRule="auto"/>
              <w:rPr>
                <w:rFonts w:ascii="Arial" w:eastAsia="Times New Roman" w:hAnsi="Arial" w:cs="Arial"/>
                <w:b/>
                <w:color w:val="000000"/>
                <w:sz w:val="24"/>
                <w:szCs w:val="24"/>
                <w:lang w:val="en-US"/>
              </w:rPr>
            </w:pPr>
            <w:hyperlink w:anchor="r0307" w:history="1">
              <w:r w:rsidR="00EA5612" w:rsidRPr="000557FD">
                <w:rPr>
                  <w:rStyle w:val="Hyperlink"/>
                  <w:rFonts w:ascii="Arial" w:eastAsia="Times New Roman" w:hAnsi="Arial" w:cs="Arial"/>
                  <w:b/>
                  <w:sz w:val="24"/>
                  <w:szCs w:val="24"/>
                  <w:lang w:val="en-US"/>
                </w:rPr>
                <w:t xml:space="preserve">Appointment of </w:t>
              </w:r>
              <w:proofErr w:type="spellStart"/>
              <w:r w:rsidR="00EA5612" w:rsidRPr="000557FD">
                <w:rPr>
                  <w:rStyle w:val="Hyperlink"/>
                  <w:rFonts w:ascii="Arial" w:eastAsia="Times New Roman" w:hAnsi="Arial" w:cs="Arial"/>
                  <w:b/>
                  <w:sz w:val="24"/>
                  <w:szCs w:val="24"/>
                  <w:lang w:val="en-US"/>
                </w:rPr>
                <w:t>safeguarder</w:t>
              </w:r>
              <w:proofErr w:type="spellEnd"/>
            </w:hyperlink>
          </w:p>
        </w:tc>
      </w:tr>
      <w:tr w:rsidR="00EA5612" w:rsidRPr="00EA5612" w:rsidTr="00EA5612">
        <w:tc>
          <w:tcPr>
            <w:tcW w:w="1108" w:type="dxa"/>
            <w:hideMark/>
          </w:tcPr>
          <w:p w:rsidR="00EA5612" w:rsidRPr="00EA5612" w:rsidRDefault="00EA5612" w:rsidP="00EA5612">
            <w:pPr>
              <w:spacing w:before="120" w:after="120" w:line="240" w:lineRule="auto"/>
              <w:rPr>
                <w:rFonts w:ascii="Arial" w:eastAsia="Times New Roman" w:hAnsi="Arial" w:cs="Arial"/>
                <w:b/>
                <w:sz w:val="24"/>
                <w:szCs w:val="24"/>
              </w:rPr>
            </w:pPr>
            <w:r w:rsidRPr="00EA5612">
              <w:rPr>
                <w:rFonts w:ascii="Arial" w:eastAsia="Times New Roman" w:hAnsi="Arial" w:cs="Arial"/>
                <w:b/>
                <w:sz w:val="24"/>
                <w:szCs w:val="24"/>
              </w:rPr>
              <w:t>3.8</w:t>
            </w:r>
          </w:p>
        </w:tc>
        <w:tc>
          <w:tcPr>
            <w:tcW w:w="8134" w:type="dxa"/>
            <w:hideMark/>
          </w:tcPr>
          <w:p w:rsidR="00EA5612" w:rsidRPr="00EA5612" w:rsidRDefault="00F66764" w:rsidP="00EA5612">
            <w:pPr>
              <w:spacing w:before="120" w:after="120" w:line="240" w:lineRule="auto"/>
              <w:rPr>
                <w:rFonts w:ascii="Arial" w:eastAsia="Times New Roman" w:hAnsi="Arial" w:cs="Arial"/>
                <w:b/>
                <w:color w:val="000000"/>
                <w:sz w:val="24"/>
                <w:szCs w:val="24"/>
                <w:lang w:val="en-US"/>
              </w:rPr>
            </w:pPr>
            <w:hyperlink w:anchor="r0308" w:history="1">
              <w:r w:rsidR="00EA5612" w:rsidRPr="000557FD">
                <w:rPr>
                  <w:rStyle w:val="Hyperlink"/>
                  <w:rFonts w:ascii="Arial" w:eastAsia="Times New Roman" w:hAnsi="Arial" w:cs="Arial"/>
                  <w:b/>
                  <w:sz w:val="24"/>
                  <w:szCs w:val="24"/>
                  <w:lang w:val="en-US"/>
                </w:rPr>
                <w:t xml:space="preserve">Rights, powers and duties of </w:t>
              </w:r>
              <w:proofErr w:type="spellStart"/>
              <w:r w:rsidR="00EA5612" w:rsidRPr="000557FD">
                <w:rPr>
                  <w:rStyle w:val="Hyperlink"/>
                  <w:rFonts w:ascii="Arial" w:eastAsia="Times New Roman" w:hAnsi="Arial" w:cs="Arial"/>
                  <w:b/>
                  <w:sz w:val="24"/>
                  <w:szCs w:val="24"/>
                  <w:lang w:val="en-US"/>
                </w:rPr>
                <w:t>safeguarder</w:t>
              </w:r>
              <w:proofErr w:type="spellEnd"/>
              <w:r w:rsidR="00EA5612" w:rsidRPr="000557FD">
                <w:rPr>
                  <w:rStyle w:val="Hyperlink"/>
                  <w:rFonts w:ascii="Arial" w:eastAsia="Times New Roman" w:hAnsi="Arial" w:cs="Arial"/>
                  <w:b/>
                  <w:sz w:val="24"/>
                  <w:szCs w:val="24"/>
                  <w:lang w:val="en-US"/>
                </w:rPr>
                <w:t xml:space="preserve"> on appointment</w:t>
              </w:r>
            </w:hyperlink>
          </w:p>
        </w:tc>
      </w:tr>
      <w:tr w:rsidR="00EA5612" w:rsidRPr="00EA5612" w:rsidTr="00EA5612">
        <w:tc>
          <w:tcPr>
            <w:tcW w:w="1108" w:type="dxa"/>
            <w:hideMark/>
          </w:tcPr>
          <w:p w:rsidR="00EA5612" w:rsidRPr="00EA5612" w:rsidRDefault="00EA5612" w:rsidP="00EA5612">
            <w:pPr>
              <w:spacing w:before="120" w:after="120" w:line="240" w:lineRule="auto"/>
              <w:rPr>
                <w:rFonts w:ascii="Arial" w:eastAsia="Times New Roman" w:hAnsi="Arial" w:cs="Arial"/>
                <w:b/>
                <w:sz w:val="24"/>
                <w:szCs w:val="24"/>
              </w:rPr>
            </w:pPr>
            <w:r w:rsidRPr="00EA5612">
              <w:rPr>
                <w:rFonts w:ascii="Arial" w:eastAsia="Times New Roman" w:hAnsi="Arial" w:cs="Arial"/>
                <w:b/>
                <w:sz w:val="24"/>
                <w:szCs w:val="24"/>
              </w:rPr>
              <w:t>3.9</w:t>
            </w:r>
          </w:p>
        </w:tc>
        <w:tc>
          <w:tcPr>
            <w:tcW w:w="8134" w:type="dxa"/>
            <w:hideMark/>
          </w:tcPr>
          <w:p w:rsidR="00EA5612" w:rsidRPr="00EA5612" w:rsidRDefault="00F66764" w:rsidP="00EA5612">
            <w:pPr>
              <w:spacing w:before="120" w:after="120" w:line="240" w:lineRule="auto"/>
              <w:rPr>
                <w:rFonts w:ascii="Arial" w:eastAsia="Times New Roman" w:hAnsi="Arial" w:cs="Arial"/>
                <w:b/>
                <w:color w:val="000000"/>
                <w:sz w:val="24"/>
                <w:szCs w:val="24"/>
                <w:lang w:val="en-US"/>
              </w:rPr>
            </w:pPr>
            <w:hyperlink w:anchor="r0309" w:history="1">
              <w:r w:rsidR="00EA5612" w:rsidRPr="000557FD">
                <w:rPr>
                  <w:rStyle w:val="Hyperlink"/>
                  <w:rFonts w:ascii="Arial" w:eastAsia="Times New Roman" w:hAnsi="Arial" w:cs="Arial"/>
                  <w:b/>
                  <w:sz w:val="24"/>
                  <w:szCs w:val="24"/>
                  <w:lang w:val="en-US"/>
                </w:rPr>
                <w:t xml:space="preserve">Provision where </w:t>
              </w:r>
              <w:proofErr w:type="spellStart"/>
              <w:r w:rsidR="00EA5612" w:rsidRPr="000557FD">
                <w:rPr>
                  <w:rStyle w:val="Hyperlink"/>
                  <w:rFonts w:ascii="Arial" w:eastAsia="Times New Roman" w:hAnsi="Arial" w:cs="Arial"/>
                  <w:b/>
                  <w:sz w:val="24"/>
                  <w:szCs w:val="24"/>
                  <w:lang w:val="en-US"/>
                </w:rPr>
                <w:t>safeguarder</w:t>
              </w:r>
              <w:proofErr w:type="spellEnd"/>
              <w:r w:rsidR="00EA5612" w:rsidRPr="000557FD">
                <w:rPr>
                  <w:rStyle w:val="Hyperlink"/>
                  <w:rFonts w:ascii="Arial" w:eastAsia="Times New Roman" w:hAnsi="Arial" w:cs="Arial"/>
                  <w:b/>
                  <w:sz w:val="24"/>
                  <w:szCs w:val="24"/>
                  <w:lang w:val="en-US"/>
                </w:rPr>
                <w:t xml:space="preserve"> intimates his intention to become a party to the proceedings</w:t>
              </w:r>
            </w:hyperlink>
          </w:p>
        </w:tc>
      </w:tr>
      <w:tr w:rsidR="00EA5612" w:rsidRPr="00EA5612" w:rsidTr="00EA5612">
        <w:tc>
          <w:tcPr>
            <w:tcW w:w="1108" w:type="dxa"/>
            <w:hideMark/>
          </w:tcPr>
          <w:p w:rsidR="00EA5612" w:rsidRPr="00EA5612" w:rsidRDefault="00EA5612" w:rsidP="00EA5612">
            <w:pPr>
              <w:spacing w:before="120" w:after="120" w:line="240" w:lineRule="auto"/>
              <w:rPr>
                <w:rFonts w:ascii="Arial" w:eastAsia="Times New Roman" w:hAnsi="Arial" w:cs="Arial"/>
                <w:b/>
                <w:sz w:val="24"/>
                <w:szCs w:val="24"/>
              </w:rPr>
            </w:pPr>
            <w:r w:rsidRPr="00EA5612">
              <w:rPr>
                <w:rFonts w:ascii="Arial" w:eastAsia="Times New Roman" w:hAnsi="Arial" w:cs="Arial"/>
                <w:b/>
                <w:sz w:val="24"/>
                <w:szCs w:val="24"/>
              </w:rPr>
              <w:t>3.10</w:t>
            </w:r>
          </w:p>
        </w:tc>
        <w:tc>
          <w:tcPr>
            <w:tcW w:w="8134" w:type="dxa"/>
            <w:hideMark/>
          </w:tcPr>
          <w:p w:rsidR="00EA5612" w:rsidRPr="00EA5612" w:rsidRDefault="00F66764" w:rsidP="00EA5612">
            <w:pPr>
              <w:spacing w:before="120" w:after="120" w:line="240" w:lineRule="auto"/>
              <w:rPr>
                <w:rFonts w:ascii="Arial" w:eastAsia="Times New Roman" w:hAnsi="Arial" w:cs="Arial"/>
                <w:b/>
                <w:color w:val="000000"/>
                <w:sz w:val="24"/>
                <w:szCs w:val="24"/>
                <w:lang w:val="en-US"/>
              </w:rPr>
            </w:pPr>
            <w:hyperlink w:anchor="r0310" w:history="1">
              <w:r w:rsidR="00EA5612" w:rsidRPr="000557FD">
                <w:rPr>
                  <w:rStyle w:val="Hyperlink"/>
                  <w:rFonts w:ascii="Arial" w:eastAsia="Times New Roman" w:hAnsi="Arial" w:cs="Arial"/>
                  <w:b/>
                  <w:sz w:val="24"/>
                  <w:szCs w:val="24"/>
                  <w:lang w:val="en-US"/>
                </w:rPr>
                <w:t xml:space="preserve">Provision where </w:t>
              </w:r>
              <w:proofErr w:type="spellStart"/>
              <w:r w:rsidR="00EA5612" w:rsidRPr="000557FD">
                <w:rPr>
                  <w:rStyle w:val="Hyperlink"/>
                  <w:rFonts w:ascii="Arial" w:eastAsia="Times New Roman" w:hAnsi="Arial" w:cs="Arial"/>
                  <w:b/>
                  <w:sz w:val="24"/>
                  <w:szCs w:val="24"/>
                  <w:lang w:val="en-US"/>
                </w:rPr>
                <w:t>safeguarder</w:t>
              </w:r>
              <w:proofErr w:type="spellEnd"/>
              <w:r w:rsidR="00EA5612" w:rsidRPr="000557FD">
                <w:rPr>
                  <w:rStyle w:val="Hyperlink"/>
                  <w:rFonts w:ascii="Arial" w:eastAsia="Times New Roman" w:hAnsi="Arial" w:cs="Arial"/>
                  <w:b/>
                  <w:sz w:val="24"/>
                  <w:szCs w:val="24"/>
                  <w:lang w:val="en-US"/>
                </w:rPr>
                <w:t xml:space="preserve"> intimates his intention not to become a party to the proceedings</w:t>
              </w:r>
            </w:hyperlink>
          </w:p>
        </w:tc>
      </w:tr>
      <w:tr w:rsidR="00EA5612" w:rsidRPr="00EA5612" w:rsidTr="00EA5612">
        <w:tc>
          <w:tcPr>
            <w:tcW w:w="9242" w:type="dxa"/>
            <w:gridSpan w:val="2"/>
            <w:hideMark/>
          </w:tcPr>
          <w:p w:rsidR="00EA5612" w:rsidRPr="00EA5612" w:rsidRDefault="00EA5612" w:rsidP="00EA5612">
            <w:pPr>
              <w:spacing w:before="120" w:after="120" w:line="240" w:lineRule="auto"/>
              <w:rPr>
                <w:rFonts w:ascii="Arial" w:eastAsia="Times New Roman" w:hAnsi="Arial" w:cs="Arial"/>
                <w:b/>
                <w:color w:val="000000"/>
                <w:sz w:val="24"/>
                <w:szCs w:val="24"/>
                <w:lang w:val="en-US"/>
              </w:rPr>
            </w:pPr>
            <w:r w:rsidRPr="00EA5612">
              <w:rPr>
                <w:rFonts w:ascii="Arial" w:eastAsia="Times New Roman" w:hAnsi="Arial" w:cs="Arial"/>
                <w:b/>
                <w:color w:val="000000"/>
                <w:sz w:val="24"/>
                <w:szCs w:val="24"/>
                <w:lang w:val="en-US"/>
              </w:rPr>
              <w:t>FIXING OF FIRST HEARING</w:t>
            </w:r>
          </w:p>
        </w:tc>
      </w:tr>
      <w:tr w:rsidR="00EA5612" w:rsidRPr="00EA5612" w:rsidTr="00EA5612">
        <w:tc>
          <w:tcPr>
            <w:tcW w:w="1108" w:type="dxa"/>
            <w:hideMark/>
          </w:tcPr>
          <w:p w:rsidR="00EA5612" w:rsidRPr="00EA5612" w:rsidRDefault="00EA5612" w:rsidP="00EA5612">
            <w:pPr>
              <w:spacing w:before="120" w:after="120" w:line="240" w:lineRule="auto"/>
              <w:rPr>
                <w:rFonts w:ascii="Arial" w:eastAsia="Times New Roman" w:hAnsi="Arial" w:cs="Arial"/>
                <w:b/>
                <w:sz w:val="24"/>
                <w:szCs w:val="24"/>
              </w:rPr>
            </w:pPr>
            <w:r w:rsidRPr="00EA5612">
              <w:rPr>
                <w:rFonts w:ascii="Arial" w:eastAsia="Times New Roman" w:hAnsi="Arial" w:cs="Arial"/>
                <w:b/>
                <w:sz w:val="24"/>
                <w:szCs w:val="24"/>
              </w:rPr>
              <w:t>3.11</w:t>
            </w:r>
          </w:p>
        </w:tc>
        <w:tc>
          <w:tcPr>
            <w:tcW w:w="8134" w:type="dxa"/>
            <w:hideMark/>
          </w:tcPr>
          <w:p w:rsidR="00EA5612" w:rsidRPr="00EA5612" w:rsidRDefault="00F66764" w:rsidP="00EA5612">
            <w:pPr>
              <w:spacing w:before="120" w:after="120" w:line="240" w:lineRule="auto"/>
              <w:rPr>
                <w:rFonts w:ascii="Arial" w:eastAsia="Times New Roman" w:hAnsi="Arial" w:cs="Arial"/>
                <w:b/>
                <w:color w:val="000000"/>
                <w:sz w:val="24"/>
                <w:szCs w:val="24"/>
                <w:lang w:val="en-US"/>
              </w:rPr>
            </w:pPr>
            <w:hyperlink w:anchor="r0311" w:history="1">
              <w:r w:rsidR="00EA5612" w:rsidRPr="000557FD">
                <w:rPr>
                  <w:rStyle w:val="Hyperlink"/>
                  <w:rFonts w:ascii="Arial" w:eastAsia="Times New Roman" w:hAnsi="Arial" w:cs="Arial"/>
                  <w:b/>
                  <w:sz w:val="24"/>
                  <w:szCs w:val="24"/>
                  <w:lang w:val="en-US"/>
                </w:rPr>
                <w:t>Assigning of diet for hearing</w:t>
              </w:r>
            </w:hyperlink>
          </w:p>
        </w:tc>
      </w:tr>
      <w:tr w:rsidR="00EA5612" w:rsidRPr="00EA5612" w:rsidTr="00EA5612">
        <w:tc>
          <w:tcPr>
            <w:tcW w:w="9242" w:type="dxa"/>
            <w:gridSpan w:val="2"/>
            <w:hideMark/>
          </w:tcPr>
          <w:p w:rsidR="00EA5612" w:rsidRPr="00EA5612" w:rsidRDefault="00EA5612" w:rsidP="00EA5612">
            <w:pPr>
              <w:spacing w:before="120" w:after="120" w:line="240" w:lineRule="auto"/>
              <w:rPr>
                <w:rFonts w:ascii="Arial" w:eastAsia="Times New Roman" w:hAnsi="Arial" w:cs="Arial"/>
                <w:b/>
                <w:color w:val="000000"/>
                <w:sz w:val="24"/>
                <w:szCs w:val="24"/>
                <w:lang w:val="en-US"/>
              </w:rPr>
            </w:pPr>
            <w:r w:rsidRPr="00EA5612">
              <w:rPr>
                <w:rFonts w:ascii="Arial" w:eastAsia="Times New Roman" w:hAnsi="Arial" w:cs="Arial"/>
                <w:b/>
                <w:sz w:val="24"/>
                <w:szCs w:val="24"/>
                <w:lang w:val="en-US"/>
              </w:rPr>
              <w:t xml:space="preserve">SERVICE, CITATION </w:t>
            </w:r>
            <w:smartTag w:uri="urn:schemas-microsoft-com:office:smarttags" w:element="stockticker">
              <w:r w:rsidRPr="00EA5612">
                <w:rPr>
                  <w:rFonts w:ascii="Arial" w:eastAsia="Times New Roman" w:hAnsi="Arial" w:cs="Arial"/>
                  <w:b/>
                  <w:sz w:val="24"/>
                  <w:szCs w:val="24"/>
                  <w:lang w:val="en-US"/>
                </w:rPr>
                <w:t>AND</w:t>
              </w:r>
            </w:smartTag>
            <w:r w:rsidRPr="00EA5612">
              <w:rPr>
                <w:rFonts w:ascii="Arial" w:eastAsia="Times New Roman" w:hAnsi="Arial" w:cs="Arial"/>
                <w:b/>
                <w:sz w:val="24"/>
                <w:szCs w:val="24"/>
                <w:lang w:val="en-US"/>
              </w:rPr>
              <w:t xml:space="preserve"> NOTICE</w:t>
            </w:r>
          </w:p>
        </w:tc>
      </w:tr>
      <w:tr w:rsidR="00EA5612" w:rsidRPr="00EA5612" w:rsidTr="00EA5612">
        <w:tc>
          <w:tcPr>
            <w:tcW w:w="1108" w:type="dxa"/>
            <w:hideMark/>
          </w:tcPr>
          <w:p w:rsidR="00EA5612" w:rsidRPr="00EA5612" w:rsidRDefault="00EA5612" w:rsidP="00EA5612">
            <w:pPr>
              <w:spacing w:before="120" w:after="120" w:line="240" w:lineRule="auto"/>
              <w:rPr>
                <w:rFonts w:ascii="Arial" w:eastAsia="Times New Roman" w:hAnsi="Arial" w:cs="Arial"/>
                <w:b/>
                <w:sz w:val="24"/>
                <w:szCs w:val="24"/>
              </w:rPr>
            </w:pPr>
            <w:r w:rsidRPr="00EA5612">
              <w:rPr>
                <w:rFonts w:ascii="Arial" w:eastAsia="Times New Roman" w:hAnsi="Arial" w:cs="Arial"/>
                <w:b/>
                <w:sz w:val="24"/>
                <w:szCs w:val="24"/>
              </w:rPr>
              <w:t>3.12</w:t>
            </w:r>
          </w:p>
        </w:tc>
        <w:tc>
          <w:tcPr>
            <w:tcW w:w="8134" w:type="dxa"/>
            <w:hideMark/>
          </w:tcPr>
          <w:p w:rsidR="00EA5612" w:rsidRPr="00EA5612" w:rsidRDefault="00F66764" w:rsidP="00EA5612">
            <w:pPr>
              <w:spacing w:before="120" w:after="120" w:line="240" w:lineRule="auto"/>
              <w:rPr>
                <w:rFonts w:ascii="Arial" w:eastAsia="Times New Roman" w:hAnsi="Arial" w:cs="Arial"/>
                <w:b/>
                <w:color w:val="000000"/>
                <w:sz w:val="24"/>
                <w:szCs w:val="24"/>
                <w:lang w:val="en-US"/>
              </w:rPr>
            </w:pPr>
            <w:hyperlink w:anchor="r0312" w:history="1">
              <w:r w:rsidR="00EA5612" w:rsidRPr="000557FD">
                <w:rPr>
                  <w:rStyle w:val="Hyperlink"/>
                  <w:rFonts w:ascii="Arial" w:eastAsia="Times New Roman" w:hAnsi="Arial" w:cs="Arial"/>
                  <w:b/>
                  <w:sz w:val="24"/>
                  <w:szCs w:val="24"/>
                  <w:lang w:val="en-US"/>
                </w:rPr>
                <w:t>Service and notice to persons named in application</w:t>
              </w:r>
            </w:hyperlink>
          </w:p>
        </w:tc>
      </w:tr>
      <w:tr w:rsidR="00EA5612" w:rsidRPr="00EA5612" w:rsidTr="00EA5612">
        <w:tc>
          <w:tcPr>
            <w:tcW w:w="1108" w:type="dxa"/>
            <w:hideMark/>
          </w:tcPr>
          <w:p w:rsidR="00EA5612" w:rsidRPr="00EA5612" w:rsidRDefault="00EA5612" w:rsidP="00EA5612">
            <w:pPr>
              <w:spacing w:before="120" w:after="120" w:line="240" w:lineRule="auto"/>
              <w:rPr>
                <w:rFonts w:ascii="Arial" w:eastAsia="Times New Roman" w:hAnsi="Arial" w:cs="Arial"/>
                <w:b/>
                <w:sz w:val="24"/>
                <w:szCs w:val="24"/>
              </w:rPr>
            </w:pPr>
            <w:r w:rsidRPr="00EA5612">
              <w:rPr>
                <w:rFonts w:ascii="Arial" w:eastAsia="Times New Roman" w:hAnsi="Arial" w:cs="Arial"/>
                <w:b/>
                <w:sz w:val="24"/>
                <w:szCs w:val="24"/>
              </w:rPr>
              <w:t>3.13</w:t>
            </w:r>
          </w:p>
        </w:tc>
        <w:tc>
          <w:tcPr>
            <w:tcW w:w="8134" w:type="dxa"/>
            <w:hideMark/>
          </w:tcPr>
          <w:p w:rsidR="00EA5612" w:rsidRPr="00EA5612" w:rsidRDefault="00F66764" w:rsidP="00EA5612">
            <w:pPr>
              <w:spacing w:before="120" w:after="120" w:line="240" w:lineRule="auto"/>
              <w:rPr>
                <w:rFonts w:ascii="Arial" w:eastAsia="Times New Roman" w:hAnsi="Arial" w:cs="Arial"/>
                <w:b/>
                <w:color w:val="000000"/>
                <w:sz w:val="24"/>
                <w:szCs w:val="24"/>
                <w:lang w:val="en-US"/>
              </w:rPr>
            </w:pPr>
            <w:hyperlink w:anchor="r0313" w:history="1">
              <w:r w:rsidR="00EA5612" w:rsidRPr="000557FD">
                <w:rPr>
                  <w:rStyle w:val="Hyperlink"/>
                  <w:rFonts w:ascii="Arial" w:eastAsia="Times New Roman" w:hAnsi="Arial" w:cs="Arial"/>
                  <w:b/>
                  <w:sz w:val="24"/>
                  <w:szCs w:val="24"/>
                  <w:lang w:val="en-US"/>
                </w:rPr>
                <w:t>Period of notice</w:t>
              </w:r>
            </w:hyperlink>
          </w:p>
        </w:tc>
      </w:tr>
      <w:tr w:rsidR="00EA5612" w:rsidRPr="00EA5612" w:rsidTr="00EA5612">
        <w:tc>
          <w:tcPr>
            <w:tcW w:w="1108" w:type="dxa"/>
            <w:hideMark/>
          </w:tcPr>
          <w:p w:rsidR="00EA5612" w:rsidRPr="00EA5612" w:rsidRDefault="00EA5612" w:rsidP="00EA5612">
            <w:pPr>
              <w:spacing w:before="120" w:after="120" w:line="240" w:lineRule="auto"/>
              <w:rPr>
                <w:rFonts w:ascii="Arial" w:eastAsia="Times New Roman" w:hAnsi="Arial" w:cs="Arial"/>
                <w:b/>
                <w:sz w:val="24"/>
                <w:szCs w:val="24"/>
              </w:rPr>
            </w:pPr>
            <w:r w:rsidRPr="00EA5612">
              <w:rPr>
                <w:rFonts w:ascii="Arial" w:eastAsia="Times New Roman" w:hAnsi="Arial" w:cs="Arial"/>
                <w:b/>
                <w:sz w:val="24"/>
                <w:szCs w:val="24"/>
              </w:rPr>
              <w:t>3.14</w:t>
            </w:r>
          </w:p>
        </w:tc>
        <w:tc>
          <w:tcPr>
            <w:tcW w:w="8134" w:type="dxa"/>
            <w:hideMark/>
          </w:tcPr>
          <w:p w:rsidR="00EA5612" w:rsidRPr="00EA5612" w:rsidRDefault="00F66764" w:rsidP="00EA5612">
            <w:pPr>
              <w:spacing w:before="120" w:after="120" w:line="240" w:lineRule="auto"/>
              <w:rPr>
                <w:rFonts w:ascii="Arial" w:eastAsia="Times New Roman" w:hAnsi="Arial" w:cs="Arial"/>
                <w:b/>
                <w:color w:val="000000"/>
                <w:sz w:val="24"/>
                <w:szCs w:val="24"/>
                <w:lang w:val="en-US"/>
              </w:rPr>
            </w:pPr>
            <w:hyperlink w:anchor="r0314" w:history="1">
              <w:r w:rsidR="00EA5612" w:rsidRPr="000557FD">
                <w:rPr>
                  <w:rStyle w:val="Hyperlink"/>
                  <w:rFonts w:ascii="Arial" w:eastAsia="Times New Roman" w:hAnsi="Arial" w:cs="Arial"/>
                  <w:b/>
                  <w:sz w:val="24"/>
                  <w:szCs w:val="24"/>
                  <w:lang w:val="en-US"/>
                </w:rPr>
                <w:t>Citation of witnesses, parties and persons having an interest</w:t>
              </w:r>
            </w:hyperlink>
          </w:p>
        </w:tc>
      </w:tr>
      <w:tr w:rsidR="00EA5612" w:rsidRPr="00EA5612" w:rsidTr="00EA5612">
        <w:tc>
          <w:tcPr>
            <w:tcW w:w="1108" w:type="dxa"/>
            <w:hideMark/>
          </w:tcPr>
          <w:p w:rsidR="00EA5612" w:rsidRPr="00EA5612" w:rsidRDefault="00EA5612" w:rsidP="00EA5612">
            <w:pPr>
              <w:spacing w:before="120" w:after="120" w:line="240" w:lineRule="auto"/>
              <w:rPr>
                <w:rFonts w:ascii="Arial" w:eastAsia="Times New Roman" w:hAnsi="Arial" w:cs="Arial"/>
                <w:b/>
                <w:sz w:val="24"/>
                <w:szCs w:val="24"/>
              </w:rPr>
            </w:pPr>
            <w:r w:rsidRPr="00EA5612">
              <w:rPr>
                <w:rFonts w:ascii="Arial" w:eastAsia="Times New Roman" w:hAnsi="Arial" w:cs="Arial"/>
                <w:b/>
                <w:sz w:val="24"/>
                <w:szCs w:val="24"/>
              </w:rPr>
              <w:t>3.15</w:t>
            </w:r>
          </w:p>
        </w:tc>
        <w:tc>
          <w:tcPr>
            <w:tcW w:w="8134" w:type="dxa"/>
            <w:hideMark/>
          </w:tcPr>
          <w:p w:rsidR="00EA5612" w:rsidRPr="00EA5612" w:rsidRDefault="00F66764" w:rsidP="00EA5612">
            <w:pPr>
              <w:spacing w:before="120" w:after="120" w:line="240" w:lineRule="auto"/>
              <w:rPr>
                <w:rFonts w:ascii="Arial" w:eastAsia="Times New Roman" w:hAnsi="Arial" w:cs="Arial"/>
                <w:b/>
                <w:color w:val="000000"/>
                <w:sz w:val="24"/>
                <w:szCs w:val="24"/>
                <w:lang w:val="en-US"/>
              </w:rPr>
            </w:pPr>
            <w:hyperlink w:anchor="r0315" w:history="1">
              <w:r w:rsidR="00EA5612" w:rsidRPr="000557FD">
                <w:rPr>
                  <w:rStyle w:val="Hyperlink"/>
                  <w:rFonts w:ascii="Arial" w:eastAsia="Times New Roman" w:hAnsi="Arial" w:cs="Arial"/>
                  <w:b/>
                  <w:sz w:val="24"/>
                  <w:szCs w:val="24"/>
                  <w:lang w:val="en-US"/>
                </w:rPr>
                <w:t>Modes of service</w:t>
              </w:r>
            </w:hyperlink>
          </w:p>
        </w:tc>
      </w:tr>
      <w:tr w:rsidR="00EA5612" w:rsidRPr="00EA5612" w:rsidTr="00EA5612">
        <w:tc>
          <w:tcPr>
            <w:tcW w:w="1108" w:type="dxa"/>
            <w:hideMark/>
          </w:tcPr>
          <w:p w:rsidR="00EA5612" w:rsidRPr="00EA5612" w:rsidRDefault="00EA5612" w:rsidP="00EA5612">
            <w:pPr>
              <w:spacing w:before="120" w:after="120" w:line="240" w:lineRule="auto"/>
              <w:rPr>
                <w:rFonts w:ascii="Arial" w:eastAsia="Times New Roman" w:hAnsi="Arial" w:cs="Arial"/>
                <w:b/>
                <w:sz w:val="24"/>
                <w:szCs w:val="24"/>
              </w:rPr>
            </w:pPr>
            <w:r w:rsidRPr="00EA5612">
              <w:rPr>
                <w:rFonts w:ascii="Arial" w:eastAsia="Times New Roman" w:hAnsi="Arial" w:cs="Arial"/>
                <w:b/>
                <w:sz w:val="24"/>
                <w:szCs w:val="24"/>
              </w:rPr>
              <w:t>3.16</w:t>
            </w:r>
          </w:p>
        </w:tc>
        <w:tc>
          <w:tcPr>
            <w:tcW w:w="8134" w:type="dxa"/>
            <w:hideMark/>
          </w:tcPr>
          <w:p w:rsidR="00EA5612" w:rsidRPr="00EA5612" w:rsidRDefault="00F66764" w:rsidP="00EA5612">
            <w:pPr>
              <w:spacing w:before="120" w:after="120" w:line="240" w:lineRule="auto"/>
              <w:rPr>
                <w:rFonts w:ascii="Arial" w:eastAsia="Times New Roman" w:hAnsi="Arial" w:cs="Arial"/>
                <w:b/>
                <w:color w:val="000000"/>
                <w:sz w:val="24"/>
                <w:szCs w:val="24"/>
                <w:lang w:val="en-US"/>
              </w:rPr>
            </w:pPr>
            <w:hyperlink w:anchor="r0316" w:history="1">
              <w:r w:rsidR="00EA5612" w:rsidRPr="000557FD">
                <w:rPr>
                  <w:rStyle w:val="Hyperlink"/>
                  <w:rFonts w:ascii="Arial" w:eastAsia="Times New Roman" w:hAnsi="Arial" w:cs="Arial"/>
                  <w:b/>
                  <w:sz w:val="24"/>
                  <w:szCs w:val="24"/>
                  <w:lang w:val="en-US"/>
                </w:rPr>
                <w:t>Persons who may effect service</w:t>
              </w:r>
            </w:hyperlink>
          </w:p>
        </w:tc>
      </w:tr>
      <w:tr w:rsidR="00EA5612" w:rsidRPr="00EA5612" w:rsidTr="00EA5612">
        <w:tc>
          <w:tcPr>
            <w:tcW w:w="1108" w:type="dxa"/>
            <w:hideMark/>
          </w:tcPr>
          <w:p w:rsidR="00EA5612" w:rsidRPr="00EA5612" w:rsidRDefault="00EA5612" w:rsidP="00EA5612">
            <w:pPr>
              <w:spacing w:before="120" w:after="120" w:line="240" w:lineRule="auto"/>
              <w:rPr>
                <w:rFonts w:ascii="Arial" w:eastAsia="Times New Roman" w:hAnsi="Arial" w:cs="Arial"/>
                <w:b/>
                <w:sz w:val="24"/>
                <w:szCs w:val="24"/>
              </w:rPr>
            </w:pPr>
            <w:r w:rsidRPr="00EA5612">
              <w:rPr>
                <w:rFonts w:ascii="Arial" w:eastAsia="Times New Roman" w:hAnsi="Arial" w:cs="Arial"/>
                <w:b/>
                <w:sz w:val="24"/>
                <w:szCs w:val="24"/>
              </w:rPr>
              <w:t>3.17</w:t>
            </w:r>
          </w:p>
        </w:tc>
        <w:tc>
          <w:tcPr>
            <w:tcW w:w="8134" w:type="dxa"/>
            <w:hideMark/>
          </w:tcPr>
          <w:p w:rsidR="00EA5612" w:rsidRPr="00EA5612" w:rsidRDefault="00F66764" w:rsidP="00EA5612">
            <w:pPr>
              <w:spacing w:before="120" w:after="120" w:line="240" w:lineRule="auto"/>
              <w:rPr>
                <w:rFonts w:ascii="Arial" w:eastAsia="Times New Roman" w:hAnsi="Arial" w:cs="Arial"/>
                <w:b/>
                <w:color w:val="000000"/>
                <w:sz w:val="24"/>
                <w:szCs w:val="24"/>
                <w:lang w:val="en-US"/>
              </w:rPr>
            </w:pPr>
            <w:hyperlink w:anchor="r0317" w:history="1">
              <w:r w:rsidR="00EA5612" w:rsidRPr="000557FD">
                <w:rPr>
                  <w:rStyle w:val="Hyperlink"/>
                  <w:rFonts w:ascii="Arial" w:eastAsia="Times New Roman" w:hAnsi="Arial" w:cs="Arial"/>
                  <w:b/>
                  <w:sz w:val="24"/>
                  <w:szCs w:val="24"/>
                  <w:lang w:val="en-US"/>
                </w:rPr>
                <w:t>Production of certificates of execution of service</w:t>
              </w:r>
            </w:hyperlink>
          </w:p>
        </w:tc>
      </w:tr>
      <w:tr w:rsidR="00EA5612" w:rsidRPr="00EA5612" w:rsidTr="00EA5612">
        <w:tc>
          <w:tcPr>
            <w:tcW w:w="1108" w:type="dxa"/>
            <w:hideMark/>
          </w:tcPr>
          <w:p w:rsidR="00EA5612" w:rsidRPr="00EA5612" w:rsidRDefault="00EA5612" w:rsidP="00EA5612">
            <w:pPr>
              <w:spacing w:before="120" w:after="120" w:line="240" w:lineRule="auto"/>
              <w:rPr>
                <w:rFonts w:ascii="Arial" w:eastAsia="Times New Roman" w:hAnsi="Arial" w:cs="Arial"/>
                <w:b/>
                <w:sz w:val="24"/>
                <w:szCs w:val="24"/>
              </w:rPr>
            </w:pPr>
            <w:r w:rsidRPr="00EA5612">
              <w:rPr>
                <w:rFonts w:ascii="Arial" w:eastAsia="Times New Roman" w:hAnsi="Arial" w:cs="Arial"/>
                <w:b/>
                <w:sz w:val="24"/>
                <w:szCs w:val="24"/>
              </w:rPr>
              <w:t>3.18</w:t>
            </w:r>
          </w:p>
        </w:tc>
        <w:tc>
          <w:tcPr>
            <w:tcW w:w="8134" w:type="dxa"/>
            <w:hideMark/>
          </w:tcPr>
          <w:p w:rsidR="00EA5612" w:rsidRPr="00EA5612" w:rsidRDefault="00F66764" w:rsidP="00EA5612">
            <w:pPr>
              <w:spacing w:before="120" w:after="120" w:line="240" w:lineRule="auto"/>
              <w:rPr>
                <w:rFonts w:ascii="Arial" w:eastAsia="Times New Roman" w:hAnsi="Arial" w:cs="Arial"/>
                <w:b/>
                <w:color w:val="000000"/>
                <w:sz w:val="24"/>
                <w:szCs w:val="24"/>
                <w:lang w:val="en-US"/>
              </w:rPr>
            </w:pPr>
            <w:hyperlink w:anchor="r0318" w:history="1">
              <w:r w:rsidR="00EA5612" w:rsidRPr="000557FD">
                <w:rPr>
                  <w:rStyle w:val="Hyperlink"/>
                  <w:rFonts w:ascii="Arial" w:eastAsia="Times New Roman" w:hAnsi="Arial" w:cs="Arial"/>
                  <w:b/>
                  <w:sz w:val="24"/>
                  <w:szCs w:val="24"/>
                  <w:lang w:val="en-US"/>
                </w:rPr>
                <w:t>Power to dispense with service</w:t>
              </w:r>
            </w:hyperlink>
          </w:p>
        </w:tc>
      </w:tr>
      <w:tr w:rsidR="00EA5612" w:rsidRPr="00EA5612" w:rsidTr="00EA5612">
        <w:tc>
          <w:tcPr>
            <w:tcW w:w="9242" w:type="dxa"/>
            <w:gridSpan w:val="2"/>
            <w:hideMark/>
          </w:tcPr>
          <w:p w:rsidR="00EA5612" w:rsidRPr="00EA5612" w:rsidRDefault="00EA5612" w:rsidP="00EA5612">
            <w:pPr>
              <w:spacing w:before="120" w:after="120" w:line="240" w:lineRule="auto"/>
              <w:rPr>
                <w:rFonts w:ascii="Arial" w:eastAsia="Times New Roman" w:hAnsi="Arial" w:cs="Arial"/>
                <w:b/>
                <w:color w:val="000000"/>
                <w:sz w:val="24"/>
                <w:szCs w:val="24"/>
                <w:lang w:val="en-US"/>
              </w:rPr>
            </w:pPr>
            <w:r w:rsidRPr="00EA5612">
              <w:rPr>
                <w:rFonts w:ascii="Arial" w:eastAsia="Times New Roman" w:hAnsi="Arial" w:cs="Arial"/>
                <w:b/>
                <w:sz w:val="24"/>
                <w:szCs w:val="24"/>
                <w:lang w:val="en-US"/>
              </w:rPr>
              <w:lastRenderedPageBreak/>
              <w:t>MISCELLANEOUS</w:t>
            </w:r>
          </w:p>
        </w:tc>
      </w:tr>
      <w:tr w:rsidR="00EA5612" w:rsidRPr="00EA5612" w:rsidTr="00EA5612">
        <w:tc>
          <w:tcPr>
            <w:tcW w:w="1108" w:type="dxa"/>
            <w:hideMark/>
          </w:tcPr>
          <w:p w:rsidR="00EA5612" w:rsidRPr="00EA5612" w:rsidRDefault="00EA5612" w:rsidP="00EA5612">
            <w:pPr>
              <w:spacing w:before="120" w:after="120" w:line="240" w:lineRule="auto"/>
              <w:rPr>
                <w:rFonts w:ascii="Arial" w:eastAsia="Times New Roman" w:hAnsi="Arial" w:cs="Arial"/>
                <w:b/>
                <w:sz w:val="24"/>
                <w:szCs w:val="24"/>
              </w:rPr>
            </w:pPr>
            <w:r w:rsidRPr="00EA5612">
              <w:rPr>
                <w:rFonts w:ascii="Arial" w:eastAsia="Times New Roman" w:hAnsi="Arial" w:cs="Arial"/>
                <w:b/>
                <w:sz w:val="24"/>
                <w:szCs w:val="24"/>
              </w:rPr>
              <w:t>3.19</w:t>
            </w:r>
          </w:p>
        </w:tc>
        <w:tc>
          <w:tcPr>
            <w:tcW w:w="8134" w:type="dxa"/>
            <w:hideMark/>
          </w:tcPr>
          <w:p w:rsidR="00EA5612" w:rsidRPr="00EA5612" w:rsidRDefault="00F66764" w:rsidP="00EA5612">
            <w:pPr>
              <w:spacing w:before="120" w:after="120" w:line="240" w:lineRule="auto"/>
              <w:rPr>
                <w:rFonts w:ascii="Arial" w:eastAsia="Times New Roman" w:hAnsi="Arial" w:cs="Arial"/>
                <w:b/>
                <w:color w:val="000000"/>
                <w:sz w:val="24"/>
                <w:szCs w:val="24"/>
                <w:lang w:val="en-US"/>
              </w:rPr>
            </w:pPr>
            <w:hyperlink w:anchor="r0319" w:history="1">
              <w:r w:rsidR="00EA5612" w:rsidRPr="00AF6B73">
                <w:rPr>
                  <w:rStyle w:val="Hyperlink"/>
                  <w:rFonts w:ascii="Arial" w:eastAsia="Times New Roman" w:hAnsi="Arial" w:cs="Arial"/>
                  <w:b/>
                  <w:sz w:val="24"/>
                  <w:szCs w:val="24"/>
                  <w:lang w:val="en-US"/>
                </w:rPr>
                <w:t>Expenses</w:t>
              </w:r>
            </w:hyperlink>
          </w:p>
        </w:tc>
      </w:tr>
      <w:tr w:rsidR="00EA5612" w:rsidRPr="00EA5612" w:rsidTr="00EA5612">
        <w:tc>
          <w:tcPr>
            <w:tcW w:w="1108" w:type="dxa"/>
            <w:hideMark/>
          </w:tcPr>
          <w:p w:rsidR="00EA5612" w:rsidRPr="00EA5612" w:rsidRDefault="00EA5612" w:rsidP="00EA5612">
            <w:pPr>
              <w:spacing w:before="120" w:after="120" w:line="240" w:lineRule="auto"/>
              <w:rPr>
                <w:rFonts w:ascii="Arial" w:eastAsia="Times New Roman" w:hAnsi="Arial" w:cs="Arial"/>
                <w:b/>
                <w:sz w:val="24"/>
                <w:szCs w:val="24"/>
              </w:rPr>
            </w:pPr>
            <w:r w:rsidRPr="00EA5612">
              <w:rPr>
                <w:rFonts w:ascii="Arial" w:eastAsia="Times New Roman" w:hAnsi="Arial" w:cs="Arial"/>
                <w:b/>
                <w:sz w:val="24"/>
                <w:szCs w:val="24"/>
              </w:rPr>
              <w:t>3.20</w:t>
            </w:r>
          </w:p>
        </w:tc>
        <w:tc>
          <w:tcPr>
            <w:tcW w:w="8134" w:type="dxa"/>
            <w:hideMark/>
          </w:tcPr>
          <w:p w:rsidR="00EA5612" w:rsidRPr="00EA5612" w:rsidRDefault="00F66764" w:rsidP="00EA5612">
            <w:pPr>
              <w:spacing w:before="120" w:after="120" w:line="240" w:lineRule="auto"/>
              <w:rPr>
                <w:rFonts w:ascii="Arial" w:eastAsia="Times New Roman" w:hAnsi="Arial" w:cs="Arial"/>
                <w:b/>
                <w:color w:val="000000"/>
                <w:sz w:val="24"/>
                <w:szCs w:val="24"/>
                <w:lang w:val="en-US"/>
              </w:rPr>
            </w:pPr>
            <w:hyperlink w:anchor="r0320" w:history="1">
              <w:r w:rsidR="00EA5612" w:rsidRPr="00AF6B73">
                <w:rPr>
                  <w:rStyle w:val="Hyperlink"/>
                  <w:rFonts w:ascii="Arial" w:eastAsia="Times New Roman" w:hAnsi="Arial" w:cs="Arial"/>
                  <w:b/>
                  <w:sz w:val="24"/>
                  <w:szCs w:val="24"/>
                  <w:lang w:val="en-US"/>
                </w:rPr>
                <w:t>Record of proceedings</w:t>
              </w:r>
            </w:hyperlink>
          </w:p>
        </w:tc>
      </w:tr>
      <w:tr w:rsidR="00EA5612" w:rsidRPr="00EA5612" w:rsidTr="00EA5612">
        <w:tc>
          <w:tcPr>
            <w:tcW w:w="1108" w:type="dxa"/>
            <w:hideMark/>
          </w:tcPr>
          <w:p w:rsidR="00EA5612" w:rsidRPr="00EA5612" w:rsidRDefault="00EA5612" w:rsidP="00EA5612">
            <w:pPr>
              <w:spacing w:before="120" w:after="120" w:line="240" w:lineRule="auto"/>
              <w:rPr>
                <w:rFonts w:ascii="Arial" w:eastAsia="Times New Roman" w:hAnsi="Arial" w:cs="Arial"/>
                <w:b/>
                <w:sz w:val="24"/>
                <w:szCs w:val="24"/>
              </w:rPr>
            </w:pPr>
            <w:r w:rsidRPr="00EA5612">
              <w:rPr>
                <w:rFonts w:ascii="Arial" w:eastAsia="Times New Roman" w:hAnsi="Arial" w:cs="Arial"/>
                <w:b/>
                <w:sz w:val="24"/>
                <w:szCs w:val="24"/>
              </w:rPr>
              <w:t>3.21</w:t>
            </w:r>
          </w:p>
        </w:tc>
        <w:tc>
          <w:tcPr>
            <w:tcW w:w="8134" w:type="dxa"/>
            <w:hideMark/>
          </w:tcPr>
          <w:p w:rsidR="00EA5612" w:rsidRPr="00EA5612" w:rsidRDefault="00F66764" w:rsidP="00EA5612">
            <w:pPr>
              <w:spacing w:before="120" w:after="120" w:line="240" w:lineRule="auto"/>
              <w:rPr>
                <w:rFonts w:ascii="Arial" w:eastAsia="Times New Roman" w:hAnsi="Arial" w:cs="Arial"/>
                <w:b/>
                <w:color w:val="000000"/>
                <w:sz w:val="24"/>
                <w:szCs w:val="24"/>
                <w:lang w:val="en-US"/>
              </w:rPr>
            </w:pPr>
            <w:hyperlink w:anchor="r0321" w:history="1">
              <w:r w:rsidR="00EA5612" w:rsidRPr="00AF6B73">
                <w:rPr>
                  <w:rStyle w:val="Hyperlink"/>
                  <w:rFonts w:ascii="Arial" w:eastAsia="Times New Roman" w:hAnsi="Arial" w:cs="Arial"/>
                  <w:b/>
                  <w:sz w:val="24"/>
                  <w:szCs w:val="24"/>
                  <w:lang w:val="en-US"/>
                </w:rPr>
                <w:t>Representation</w:t>
              </w:r>
            </w:hyperlink>
          </w:p>
        </w:tc>
      </w:tr>
      <w:tr w:rsidR="00EA5612" w:rsidRPr="00EA5612" w:rsidTr="00EA5612">
        <w:tc>
          <w:tcPr>
            <w:tcW w:w="1108" w:type="dxa"/>
            <w:hideMark/>
          </w:tcPr>
          <w:p w:rsidR="00EA5612" w:rsidRPr="00EA5612" w:rsidRDefault="00EA5612" w:rsidP="00EA5612">
            <w:pPr>
              <w:spacing w:before="120" w:after="120" w:line="240" w:lineRule="auto"/>
              <w:rPr>
                <w:rFonts w:ascii="Arial" w:eastAsia="Times New Roman" w:hAnsi="Arial" w:cs="Arial"/>
                <w:b/>
                <w:sz w:val="24"/>
                <w:szCs w:val="24"/>
              </w:rPr>
            </w:pPr>
            <w:r w:rsidRPr="00EA5612">
              <w:rPr>
                <w:rFonts w:ascii="Arial" w:eastAsia="Times New Roman" w:hAnsi="Arial" w:cs="Arial"/>
                <w:b/>
                <w:sz w:val="24"/>
                <w:szCs w:val="24"/>
              </w:rPr>
              <w:t>3.22</w:t>
            </w:r>
          </w:p>
        </w:tc>
        <w:tc>
          <w:tcPr>
            <w:tcW w:w="8134" w:type="dxa"/>
            <w:hideMark/>
          </w:tcPr>
          <w:p w:rsidR="00EA5612" w:rsidRPr="00EA5612" w:rsidRDefault="00F66764" w:rsidP="00EA5612">
            <w:pPr>
              <w:spacing w:before="120" w:after="120" w:line="240" w:lineRule="auto"/>
              <w:rPr>
                <w:rFonts w:ascii="Arial" w:eastAsia="Times New Roman" w:hAnsi="Arial" w:cs="Arial"/>
                <w:b/>
                <w:color w:val="000000"/>
                <w:sz w:val="24"/>
                <w:szCs w:val="24"/>
                <w:lang w:val="en-US"/>
              </w:rPr>
            </w:pPr>
            <w:hyperlink w:anchor="r0322" w:history="1">
              <w:r w:rsidR="00EA5612" w:rsidRPr="00AF6B73">
                <w:rPr>
                  <w:rStyle w:val="Hyperlink"/>
                  <w:rFonts w:ascii="Arial" w:eastAsia="Times New Roman" w:hAnsi="Arial" w:cs="Arial"/>
                  <w:b/>
                  <w:sz w:val="24"/>
                  <w:szCs w:val="24"/>
                  <w:lang w:val="en-US"/>
                </w:rPr>
                <w:t>Applications for evidence of children by television link</w:t>
              </w:r>
            </w:hyperlink>
          </w:p>
        </w:tc>
      </w:tr>
      <w:tr w:rsidR="00EA5612" w:rsidRPr="00EA5612" w:rsidTr="00EA5612">
        <w:tc>
          <w:tcPr>
            <w:tcW w:w="1108" w:type="dxa"/>
            <w:hideMark/>
          </w:tcPr>
          <w:p w:rsidR="00EA5612" w:rsidRPr="00EA5612" w:rsidRDefault="00EA5612" w:rsidP="00EA5612">
            <w:pPr>
              <w:spacing w:before="120" w:after="120" w:line="240" w:lineRule="auto"/>
              <w:rPr>
                <w:rFonts w:ascii="Arial" w:eastAsia="Times New Roman" w:hAnsi="Arial" w:cs="Arial"/>
                <w:b/>
                <w:sz w:val="24"/>
                <w:szCs w:val="24"/>
              </w:rPr>
            </w:pPr>
            <w:r w:rsidRPr="00EA5612">
              <w:rPr>
                <w:rFonts w:ascii="Arial" w:eastAsia="Times New Roman" w:hAnsi="Arial" w:cs="Arial"/>
                <w:b/>
                <w:sz w:val="24"/>
                <w:szCs w:val="24"/>
              </w:rPr>
              <w:t>3.23</w:t>
            </w:r>
          </w:p>
        </w:tc>
        <w:tc>
          <w:tcPr>
            <w:tcW w:w="8134" w:type="dxa"/>
            <w:hideMark/>
          </w:tcPr>
          <w:p w:rsidR="00EA5612" w:rsidRPr="00EA5612" w:rsidRDefault="00F66764" w:rsidP="00EA5612">
            <w:pPr>
              <w:spacing w:before="120" w:after="120" w:line="240" w:lineRule="auto"/>
              <w:rPr>
                <w:rFonts w:ascii="Arial" w:eastAsia="Times New Roman" w:hAnsi="Arial" w:cs="Arial"/>
                <w:b/>
                <w:color w:val="000000"/>
                <w:sz w:val="24"/>
                <w:szCs w:val="24"/>
                <w:lang w:val="en-US"/>
              </w:rPr>
            </w:pPr>
            <w:hyperlink w:anchor="r0323" w:history="1">
              <w:r w:rsidR="00EA5612" w:rsidRPr="00AF6B73">
                <w:rPr>
                  <w:rStyle w:val="Hyperlink"/>
                  <w:rFonts w:ascii="Arial" w:eastAsia="Times New Roman" w:hAnsi="Arial" w:cs="Arial"/>
                  <w:b/>
                  <w:sz w:val="24"/>
                  <w:szCs w:val="24"/>
                  <w:lang w:val="en-US"/>
                </w:rPr>
                <w:t>Orders and transfer of cases</w:t>
              </w:r>
            </w:hyperlink>
          </w:p>
        </w:tc>
      </w:tr>
      <w:tr w:rsidR="00EA5612" w:rsidRPr="00EA5612" w:rsidTr="00EA5612">
        <w:tc>
          <w:tcPr>
            <w:tcW w:w="1108" w:type="dxa"/>
            <w:hideMark/>
          </w:tcPr>
          <w:p w:rsidR="00EA5612" w:rsidRPr="00EA5612" w:rsidRDefault="00EA5612" w:rsidP="00EA5612">
            <w:pPr>
              <w:spacing w:before="120" w:after="120" w:line="240" w:lineRule="auto"/>
              <w:rPr>
                <w:rFonts w:ascii="Arial" w:eastAsia="Times New Roman" w:hAnsi="Arial" w:cs="Arial"/>
                <w:b/>
                <w:sz w:val="24"/>
                <w:szCs w:val="24"/>
              </w:rPr>
            </w:pPr>
            <w:r w:rsidRPr="00EA5612">
              <w:rPr>
                <w:rFonts w:ascii="Arial" w:eastAsia="Times New Roman" w:hAnsi="Arial" w:cs="Arial"/>
                <w:b/>
                <w:sz w:val="24"/>
                <w:szCs w:val="24"/>
              </w:rPr>
              <w:t>3.24</w:t>
            </w:r>
          </w:p>
        </w:tc>
        <w:tc>
          <w:tcPr>
            <w:tcW w:w="8134" w:type="dxa"/>
            <w:hideMark/>
          </w:tcPr>
          <w:p w:rsidR="00EA5612" w:rsidRPr="00EA5612" w:rsidRDefault="00F66764" w:rsidP="00EA5612">
            <w:pPr>
              <w:spacing w:before="120" w:after="120" w:line="240" w:lineRule="auto"/>
              <w:rPr>
                <w:rFonts w:ascii="Arial" w:eastAsia="Times New Roman" w:hAnsi="Arial" w:cs="Arial"/>
                <w:b/>
                <w:color w:val="000000"/>
                <w:sz w:val="24"/>
                <w:szCs w:val="24"/>
                <w:lang w:val="en-US"/>
              </w:rPr>
            </w:pPr>
            <w:hyperlink w:anchor="r0324" w:history="1">
              <w:r w:rsidR="00EA5612" w:rsidRPr="00AF6B73">
                <w:rPr>
                  <w:rStyle w:val="Hyperlink"/>
                  <w:rFonts w:ascii="Arial" w:eastAsia="Times New Roman" w:hAnsi="Arial" w:cs="Arial"/>
                  <w:b/>
                  <w:sz w:val="24"/>
                  <w:szCs w:val="24"/>
                  <w:lang w:val="en-US"/>
                </w:rPr>
                <w:t>Exclusion of certain enactments</w:t>
              </w:r>
            </w:hyperlink>
          </w:p>
        </w:tc>
      </w:tr>
    </w:tbl>
    <w:p w:rsidR="00EA5612" w:rsidRDefault="00EA5612" w:rsidP="00EA5612">
      <w:pPr>
        <w:spacing w:after="120" w:line="240" w:lineRule="auto"/>
        <w:jc w:val="center"/>
        <w:rPr>
          <w:rFonts w:ascii="Arial" w:eastAsia="Times New Roman" w:hAnsi="Arial" w:cs="Arial"/>
          <w:b/>
          <w:sz w:val="24"/>
          <w:szCs w:val="24"/>
          <w:lang w:val="en-US"/>
        </w:rPr>
      </w:pPr>
      <w:r w:rsidRPr="00EA5612">
        <w:rPr>
          <w:rFonts w:ascii="Arial" w:eastAsia="Times New Roman" w:hAnsi="Arial" w:cs="Arial"/>
          <w:sz w:val="24"/>
          <w:szCs w:val="24"/>
          <w:lang w:val="en-US"/>
        </w:rPr>
        <w:br/>
      </w:r>
    </w:p>
    <w:p w:rsidR="00EA5612" w:rsidRPr="00EA5612" w:rsidRDefault="00EA5612" w:rsidP="00EA5612">
      <w:pPr>
        <w:spacing w:after="120" w:line="240" w:lineRule="auto"/>
        <w:jc w:val="both"/>
        <w:rPr>
          <w:rFonts w:ascii="Arial" w:eastAsia="Times New Roman" w:hAnsi="Arial" w:cs="Arial"/>
          <w:b/>
          <w:sz w:val="24"/>
          <w:szCs w:val="24"/>
          <w:lang w:val="en-US"/>
        </w:rPr>
      </w:pPr>
      <w:r w:rsidRPr="00EA5612">
        <w:rPr>
          <w:rFonts w:ascii="Arial" w:eastAsia="Times New Roman" w:hAnsi="Arial" w:cs="Arial"/>
          <w:b/>
          <w:sz w:val="24"/>
          <w:szCs w:val="24"/>
          <w:lang w:val="en-US"/>
        </w:rPr>
        <w:t>PROCEDURE IN RESPECT OF CHILDREN</w:t>
      </w:r>
    </w:p>
    <w:p w:rsidR="00EA5612" w:rsidRPr="00EA5612" w:rsidRDefault="00EA5612" w:rsidP="00EA5612">
      <w:pPr>
        <w:spacing w:after="120" w:line="240" w:lineRule="auto"/>
        <w:jc w:val="both"/>
        <w:rPr>
          <w:rFonts w:ascii="Arial" w:eastAsia="Times New Roman" w:hAnsi="Arial" w:cs="Arial"/>
          <w:b/>
          <w:bCs/>
          <w:sz w:val="24"/>
          <w:szCs w:val="24"/>
          <w:lang w:val="en-US"/>
        </w:rPr>
      </w:pPr>
      <w:r w:rsidRPr="00EA5612">
        <w:rPr>
          <w:rFonts w:ascii="Arial" w:eastAsia="Times New Roman" w:hAnsi="Arial" w:cs="Arial"/>
          <w:sz w:val="24"/>
          <w:szCs w:val="24"/>
          <w:lang w:val="en-US"/>
        </w:rPr>
        <w:br/>
      </w:r>
      <w:bookmarkStart w:id="1" w:name="r0302"/>
      <w:r w:rsidRPr="00EA5612">
        <w:rPr>
          <w:rFonts w:ascii="Arial" w:eastAsia="Times New Roman" w:hAnsi="Arial" w:cs="Arial"/>
          <w:b/>
          <w:bCs/>
          <w:sz w:val="24"/>
          <w:szCs w:val="24"/>
          <w:lang w:val="en-US"/>
        </w:rPr>
        <w:t>Application</w:t>
      </w:r>
      <w:bookmarkEnd w:id="1"/>
    </w:p>
    <w:p w:rsidR="00EA5612" w:rsidRPr="00EA5612" w:rsidRDefault="00EA5612" w:rsidP="00A314FF">
      <w:pPr>
        <w:spacing w:after="120" w:line="240" w:lineRule="auto"/>
        <w:ind w:left="720" w:hanging="720"/>
        <w:jc w:val="both"/>
        <w:rPr>
          <w:rFonts w:ascii="Arial" w:eastAsia="Times New Roman" w:hAnsi="Arial" w:cs="Arial"/>
          <w:sz w:val="24"/>
          <w:szCs w:val="24"/>
          <w:lang w:val="en-US"/>
        </w:rPr>
      </w:pPr>
      <w:r w:rsidRPr="00EA5612">
        <w:rPr>
          <w:rFonts w:ascii="Arial" w:eastAsia="Times New Roman" w:hAnsi="Arial" w:cs="Arial"/>
          <w:b/>
          <w:bCs/>
          <w:sz w:val="24"/>
          <w:szCs w:val="24"/>
          <w:lang w:val="en-US"/>
        </w:rPr>
        <w:t>3.2</w:t>
      </w:r>
      <w:r w:rsidRPr="00EA5612">
        <w:rPr>
          <w:rFonts w:ascii="Arial" w:eastAsia="Times New Roman" w:hAnsi="Arial" w:cs="Arial"/>
          <w:b/>
          <w:bCs/>
          <w:sz w:val="24"/>
          <w:szCs w:val="24"/>
          <w:lang w:val="en-US"/>
        </w:rPr>
        <w:tab/>
      </w:r>
      <w:r w:rsidRPr="00EA5612">
        <w:rPr>
          <w:rFonts w:ascii="Arial" w:eastAsia="Times New Roman" w:hAnsi="Arial" w:cs="Arial"/>
          <w:sz w:val="24"/>
          <w:szCs w:val="24"/>
          <w:lang w:val="en-US"/>
        </w:rPr>
        <w:t>Rules 3.3 to 3.5 apply where by virtue of section 16(2) of the Act a child may be given an opportunity to indicate whether he wishes to express his views in relation to an application or proceedings in the circumstances stated in section 16(4)(b) and (c) of the Act.</w:t>
      </w:r>
    </w:p>
    <w:p w:rsidR="00EA5612" w:rsidRPr="00EA5612" w:rsidRDefault="00EA5612" w:rsidP="00EA5612">
      <w:pPr>
        <w:spacing w:after="120" w:line="240" w:lineRule="auto"/>
        <w:jc w:val="both"/>
        <w:rPr>
          <w:rFonts w:ascii="Arial" w:eastAsia="Times New Roman" w:hAnsi="Arial" w:cs="Arial"/>
          <w:sz w:val="24"/>
          <w:szCs w:val="24"/>
          <w:lang w:val="en-US"/>
        </w:rPr>
      </w:pPr>
    </w:p>
    <w:p w:rsidR="00EA5612" w:rsidRPr="00EA5612" w:rsidRDefault="00EA5612" w:rsidP="00EA5612">
      <w:pPr>
        <w:spacing w:after="120" w:line="240" w:lineRule="auto"/>
        <w:jc w:val="both"/>
        <w:rPr>
          <w:rFonts w:ascii="Arial" w:eastAsia="Times New Roman" w:hAnsi="Arial" w:cs="Arial"/>
          <w:b/>
          <w:bCs/>
          <w:sz w:val="24"/>
          <w:szCs w:val="24"/>
          <w:lang w:val="en-US"/>
        </w:rPr>
      </w:pPr>
      <w:bookmarkStart w:id="2" w:name="r0303"/>
      <w:r w:rsidRPr="00EA5612">
        <w:rPr>
          <w:rFonts w:ascii="Arial" w:eastAsia="Times New Roman" w:hAnsi="Arial" w:cs="Arial"/>
          <w:b/>
          <w:bCs/>
          <w:sz w:val="24"/>
          <w:szCs w:val="24"/>
          <w:lang w:val="en-US"/>
        </w:rPr>
        <w:t>Power to dispense with service on child</w:t>
      </w:r>
    </w:p>
    <w:bookmarkEnd w:id="2"/>
    <w:p w:rsidR="00EA5612" w:rsidRPr="00EA5612" w:rsidRDefault="00EA5612" w:rsidP="00A314FF">
      <w:pPr>
        <w:spacing w:after="120" w:line="240" w:lineRule="auto"/>
        <w:ind w:left="720" w:hanging="720"/>
        <w:jc w:val="both"/>
        <w:rPr>
          <w:rFonts w:ascii="Arial" w:eastAsia="Times New Roman" w:hAnsi="Arial" w:cs="Arial"/>
          <w:sz w:val="24"/>
          <w:szCs w:val="24"/>
          <w:lang w:val="en-US"/>
        </w:rPr>
      </w:pPr>
      <w:r w:rsidRPr="00EA5612">
        <w:rPr>
          <w:rFonts w:ascii="Arial" w:eastAsia="Times New Roman" w:hAnsi="Arial" w:cs="Arial"/>
          <w:b/>
          <w:bCs/>
          <w:sz w:val="24"/>
          <w:szCs w:val="24"/>
          <w:lang w:val="en-US"/>
        </w:rPr>
        <w:t>3.3</w:t>
      </w:r>
      <w:r w:rsidRPr="00EA5612">
        <w:rPr>
          <w:rFonts w:ascii="Arial" w:eastAsia="Times New Roman" w:hAnsi="Arial" w:cs="Arial"/>
          <w:b/>
          <w:bCs/>
          <w:sz w:val="24"/>
          <w:szCs w:val="24"/>
          <w:lang w:val="en-US"/>
        </w:rPr>
        <w:tab/>
      </w:r>
      <w:r w:rsidRPr="00EA5612">
        <w:rPr>
          <w:rFonts w:ascii="Arial" w:eastAsia="Times New Roman" w:hAnsi="Arial" w:cs="Arial"/>
          <w:sz w:val="24"/>
          <w:szCs w:val="24"/>
          <w:lang w:val="en-US"/>
        </w:rPr>
        <w:t>Where the sheriff is satisfied, taking account of the age and maturity of the child, that it would be inappropriate to order service on the child, he may dispense with-</w:t>
      </w:r>
    </w:p>
    <w:p w:rsidR="00EA5612" w:rsidRPr="00EA5612" w:rsidRDefault="00EA5612" w:rsidP="00A314FF">
      <w:pPr>
        <w:spacing w:after="120" w:line="240" w:lineRule="auto"/>
        <w:ind w:firstLine="720"/>
        <w:jc w:val="both"/>
        <w:rPr>
          <w:rFonts w:ascii="Arial" w:eastAsia="Times New Roman" w:hAnsi="Arial" w:cs="Arial"/>
          <w:sz w:val="24"/>
          <w:szCs w:val="24"/>
          <w:lang w:val="en-US"/>
        </w:rPr>
      </w:pPr>
      <w:r w:rsidRPr="00EA5612">
        <w:rPr>
          <w:rFonts w:ascii="Arial" w:eastAsia="Times New Roman" w:hAnsi="Arial" w:cs="Arial"/>
          <w:sz w:val="24"/>
          <w:szCs w:val="24"/>
          <w:lang w:val="en-US"/>
        </w:rPr>
        <w:t>(a)</w:t>
      </w:r>
      <w:r w:rsidRPr="00EA5612">
        <w:rPr>
          <w:rFonts w:ascii="Arial" w:eastAsia="Times New Roman" w:hAnsi="Arial" w:cs="Arial"/>
          <w:sz w:val="24"/>
          <w:szCs w:val="24"/>
          <w:lang w:val="en-US"/>
        </w:rPr>
        <w:tab/>
      </w:r>
      <w:proofErr w:type="gramStart"/>
      <w:r w:rsidRPr="00EA5612">
        <w:rPr>
          <w:rFonts w:ascii="Arial" w:eastAsia="Times New Roman" w:hAnsi="Arial" w:cs="Arial"/>
          <w:sz w:val="24"/>
          <w:szCs w:val="24"/>
          <w:lang w:val="en-US"/>
        </w:rPr>
        <w:t>service</w:t>
      </w:r>
      <w:proofErr w:type="gramEnd"/>
      <w:r w:rsidRPr="00EA5612">
        <w:rPr>
          <w:rFonts w:ascii="Arial" w:eastAsia="Times New Roman" w:hAnsi="Arial" w:cs="Arial"/>
          <w:sz w:val="24"/>
          <w:szCs w:val="24"/>
          <w:lang w:val="en-US"/>
        </w:rPr>
        <w:t xml:space="preserve"> on the child; and</w:t>
      </w:r>
    </w:p>
    <w:p w:rsidR="00EA5612" w:rsidRPr="00EA5612" w:rsidRDefault="00EA5612" w:rsidP="00A314FF">
      <w:pPr>
        <w:spacing w:after="120" w:line="240" w:lineRule="auto"/>
        <w:ind w:firstLine="720"/>
        <w:jc w:val="both"/>
        <w:rPr>
          <w:rFonts w:ascii="Arial" w:eastAsia="Times New Roman" w:hAnsi="Arial" w:cs="Arial"/>
          <w:sz w:val="24"/>
          <w:szCs w:val="24"/>
          <w:lang w:val="en-US"/>
        </w:rPr>
      </w:pPr>
      <w:r w:rsidRPr="00EA5612">
        <w:rPr>
          <w:rFonts w:ascii="Arial" w:eastAsia="Times New Roman" w:hAnsi="Arial" w:cs="Arial"/>
          <w:sz w:val="24"/>
          <w:szCs w:val="24"/>
          <w:lang w:val="en-US"/>
        </w:rPr>
        <w:t>(b)</w:t>
      </w:r>
      <w:r w:rsidRPr="00EA5612">
        <w:rPr>
          <w:rFonts w:ascii="Arial" w:eastAsia="Times New Roman" w:hAnsi="Arial" w:cs="Arial"/>
          <w:sz w:val="24"/>
          <w:szCs w:val="24"/>
          <w:lang w:val="en-US"/>
        </w:rPr>
        <w:tab/>
      </w:r>
      <w:proofErr w:type="gramStart"/>
      <w:r w:rsidRPr="00EA5612">
        <w:rPr>
          <w:rFonts w:ascii="Arial" w:eastAsia="Times New Roman" w:hAnsi="Arial" w:cs="Arial"/>
          <w:sz w:val="24"/>
          <w:szCs w:val="24"/>
          <w:lang w:val="en-US"/>
        </w:rPr>
        <w:t>the</w:t>
      </w:r>
      <w:proofErr w:type="gramEnd"/>
      <w:r w:rsidRPr="00EA5612">
        <w:rPr>
          <w:rFonts w:ascii="Arial" w:eastAsia="Times New Roman" w:hAnsi="Arial" w:cs="Arial"/>
          <w:sz w:val="24"/>
          <w:szCs w:val="24"/>
          <w:lang w:val="en-US"/>
        </w:rPr>
        <w:t xml:space="preserve"> attendance of the child at the hearing of the application.</w:t>
      </w:r>
    </w:p>
    <w:p w:rsidR="00EA5612" w:rsidRPr="00EA5612" w:rsidRDefault="00EA5612" w:rsidP="00EA5612">
      <w:pPr>
        <w:spacing w:after="120" w:line="240" w:lineRule="auto"/>
        <w:jc w:val="both"/>
        <w:rPr>
          <w:rFonts w:ascii="Arial" w:eastAsia="Times New Roman" w:hAnsi="Arial" w:cs="Arial"/>
          <w:sz w:val="24"/>
          <w:szCs w:val="24"/>
          <w:lang w:val="en-US"/>
        </w:rPr>
      </w:pPr>
    </w:p>
    <w:p w:rsidR="00EA5612" w:rsidRPr="00EA5612" w:rsidRDefault="00EA5612" w:rsidP="00EA5612">
      <w:pPr>
        <w:spacing w:after="120" w:line="240" w:lineRule="auto"/>
        <w:jc w:val="both"/>
        <w:rPr>
          <w:rFonts w:ascii="Arial" w:eastAsia="Times New Roman" w:hAnsi="Arial" w:cs="Arial"/>
          <w:b/>
          <w:bCs/>
          <w:sz w:val="24"/>
          <w:szCs w:val="24"/>
          <w:lang w:val="en-US"/>
        </w:rPr>
      </w:pPr>
      <w:bookmarkStart w:id="3" w:name="r0304"/>
      <w:r w:rsidRPr="00EA5612">
        <w:rPr>
          <w:rFonts w:ascii="Arial" w:eastAsia="Times New Roman" w:hAnsi="Arial" w:cs="Arial"/>
          <w:b/>
          <w:bCs/>
          <w:sz w:val="24"/>
          <w:szCs w:val="24"/>
          <w:lang w:val="en-US"/>
        </w:rPr>
        <w:t>Service on child</w:t>
      </w:r>
    </w:p>
    <w:bookmarkEnd w:id="3"/>
    <w:p w:rsidR="00EA5612" w:rsidRPr="00EA5612" w:rsidRDefault="00EA5612" w:rsidP="00A314FF">
      <w:pPr>
        <w:spacing w:after="120" w:line="240" w:lineRule="auto"/>
        <w:ind w:left="720" w:hanging="720"/>
        <w:jc w:val="both"/>
        <w:rPr>
          <w:rFonts w:ascii="Arial" w:eastAsia="Times New Roman" w:hAnsi="Arial" w:cs="Arial"/>
          <w:sz w:val="24"/>
          <w:szCs w:val="24"/>
          <w:lang w:val="en-US"/>
        </w:rPr>
      </w:pPr>
      <w:r w:rsidRPr="00EA5612">
        <w:rPr>
          <w:rFonts w:ascii="Arial" w:eastAsia="Times New Roman" w:hAnsi="Arial" w:cs="Arial"/>
          <w:b/>
          <w:bCs/>
          <w:sz w:val="24"/>
          <w:szCs w:val="24"/>
          <w:lang w:val="en-US"/>
        </w:rPr>
        <w:t>3.4</w:t>
      </w:r>
      <w:r w:rsidRPr="00EA5612">
        <w:rPr>
          <w:rFonts w:ascii="Arial" w:eastAsia="Times New Roman" w:hAnsi="Arial" w:cs="Arial"/>
          <w:b/>
          <w:bCs/>
          <w:sz w:val="24"/>
          <w:szCs w:val="24"/>
          <w:lang w:val="en-US"/>
        </w:rPr>
        <w:tab/>
      </w:r>
      <w:r w:rsidRPr="00EA5612">
        <w:rPr>
          <w:rFonts w:ascii="Arial" w:eastAsia="Times New Roman" w:hAnsi="Arial" w:cs="Arial"/>
          <w:sz w:val="24"/>
          <w:szCs w:val="24"/>
          <w:lang w:val="en-US"/>
        </w:rPr>
        <w:t>(1)</w:t>
      </w:r>
      <w:r w:rsidRPr="00EA5612">
        <w:rPr>
          <w:rFonts w:ascii="Arial" w:eastAsia="Times New Roman" w:hAnsi="Arial" w:cs="Arial"/>
          <w:sz w:val="24"/>
          <w:szCs w:val="24"/>
          <w:lang w:val="en-US"/>
        </w:rPr>
        <w:tab/>
        <w:t>Subject to rule 3.3 and to paragraph (2), after the issue of the first order or warrant to cite, as the case may be, the applicant shall forthwith serve a copy of the application and first order or warrant to cite on the child, together with a notice or citation in-</w:t>
      </w:r>
    </w:p>
    <w:p w:rsidR="00EA5612" w:rsidRPr="00EA5612" w:rsidRDefault="00EA5612" w:rsidP="00A314FF">
      <w:pPr>
        <w:spacing w:after="120" w:line="240" w:lineRule="auto"/>
        <w:ind w:left="1440" w:hanging="720"/>
        <w:jc w:val="both"/>
        <w:rPr>
          <w:rFonts w:ascii="Arial" w:eastAsia="Times New Roman" w:hAnsi="Arial" w:cs="Arial"/>
          <w:sz w:val="24"/>
          <w:szCs w:val="24"/>
          <w:lang w:val="en-US"/>
        </w:rPr>
      </w:pPr>
      <w:r w:rsidRPr="00EA5612">
        <w:rPr>
          <w:rFonts w:ascii="Arial" w:eastAsia="Times New Roman" w:hAnsi="Arial" w:cs="Arial"/>
          <w:sz w:val="24"/>
          <w:szCs w:val="24"/>
          <w:lang w:val="en-US"/>
        </w:rPr>
        <w:t>(a)</w:t>
      </w:r>
      <w:r w:rsidRPr="00EA5612">
        <w:rPr>
          <w:rFonts w:ascii="Arial" w:eastAsia="Times New Roman" w:hAnsi="Arial" w:cs="Arial"/>
          <w:sz w:val="24"/>
          <w:szCs w:val="24"/>
          <w:lang w:val="en-US"/>
        </w:rPr>
        <w:tab/>
        <w:t>Form 26 in respect of an application for a child assessment order under Part III of this Chapter;</w:t>
      </w:r>
    </w:p>
    <w:p w:rsidR="00EA5612" w:rsidRPr="00EA5612" w:rsidRDefault="00EA5612" w:rsidP="00A314FF">
      <w:pPr>
        <w:spacing w:after="120" w:line="240" w:lineRule="auto"/>
        <w:ind w:left="1440" w:hanging="720"/>
        <w:jc w:val="both"/>
        <w:rPr>
          <w:rFonts w:ascii="Arial" w:eastAsia="Times New Roman" w:hAnsi="Arial" w:cs="Arial"/>
          <w:sz w:val="24"/>
          <w:szCs w:val="24"/>
          <w:lang w:val="en-US"/>
        </w:rPr>
      </w:pPr>
      <w:r w:rsidRPr="00EA5612">
        <w:rPr>
          <w:rFonts w:ascii="Arial" w:eastAsia="Times New Roman" w:hAnsi="Arial" w:cs="Arial"/>
          <w:sz w:val="24"/>
          <w:szCs w:val="24"/>
          <w:lang w:val="en-US"/>
        </w:rPr>
        <w:t>(b)</w:t>
      </w:r>
      <w:r w:rsidRPr="00EA5612">
        <w:rPr>
          <w:rFonts w:ascii="Arial" w:eastAsia="Times New Roman" w:hAnsi="Arial" w:cs="Arial"/>
          <w:sz w:val="24"/>
          <w:szCs w:val="24"/>
          <w:lang w:val="en-US"/>
        </w:rPr>
        <w:tab/>
        <w:t xml:space="preserve">Form 27 in respect of an application to vary or set aside </w:t>
      </w:r>
      <w:proofErr w:type="gramStart"/>
      <w:r w:rsidRPr="00EA5612">
        <w:rPr>
          <w:rFonts w:ascii="Arial" w:eastAsia="Times New Roman" w:hAnsi="Arial" w:cs="Arial"/>
          <w:sz w:val="24"/>
          <w:szCs w:val="24"/>
          <w:lang w:val="en-US"/>
        </w:rPr>
        <w:t>a child protection order</w:t>
      </w:r>
      <w:proofErr w:type="gramEnd"/>
      <w:r w:rsidRPr="00EA5612">
        <w:rPr>
          <w:rFonts w:ascii="Arial" w:eastAsia="Times New Roman" w:hAnsi="Arial" w:cs="Arial"/>
          <w:sz w:val="24"/>
          <w:szCs w:val="24"/>
          <w:lang w:val="en-US"/>
        </w:rPr>
        <w:t xml:space="preserve"> in terms of rule 3.33;</w:t>
      </w:r>
    </w:p>
    <w:p w:rsidR="00EA5612" w:rsidRPr="00EA5612" w:rsidRDefault="00EA5612" w:rsidP="00A314FF">
      <w:pPr>
        <w:spacing w:after="120" w:line="240" w:lineRule="auto"/>
        <w:ind w:left="1440" w:hanging="720"/>
        <w:jc w:val="both"/>
        <w:rPr>
          <w:rFonts w:ascii="Arial" w:eastAsia="Times New Roman" w:hAnsi="Arial" w:cs="Arial"/>
          <w:sz w:val="24"/>
          <w:szCs w:val="24"/>
          <w:lang w:val="en-US"/>
        </w:rPr>
      </w:pPr>
      <w:r w:rsidRPr="00EA5612">
        <w:rPr>
          <w:rFonts w:ascii="Arial" w:eastAsia="Times New Roman" w:hAnsi="Arial" w:cs="Arial"/>
          <w:sz w:val="24"/>
          <w:szCs w:val="24"/>
          <w:lang w:val="en-US"/>
        </w:rPr>
        <w:t>(c)</w:t>
      </w:r>
      <w:r w:rsidRPr="00EA5612">
        <w:rPr>
          <w:rFonts w:ascii="Arial" w:eastAsia="Times New Roman" w:hAnsi="Arial" w:cs="Arial"/>
          <w:sz w:val="24"/>
          <w:szCs w:val="24"/>
          <w:lang w:val="en-US"/>
        </w:rPr>
        <w:tab/>
        <w:t>Form 28 in respect of an application for an exclusion order in terms of rules 3.34 to 3.39;</w:t>
      </w:r>
    </w:p>
    <w:p w:rsidR="00EA5612" w:rsidRPr="00EA5612" w:rsidRDefault="00EA5612" w:rsidP="00A314FF">
      <w:pPr>
        <w:spacing w:after="120" w:line="240" w:lineRule="auto"/>
        <w:ind w:left="1440" w:hanging="720"/>
        <w:jc w:val="both"/>
        <w:rPr>
          <w:rFonts w:ascii="Arial" w:eastAsia="Times New Roman" w:hAnsi="Arial" w:cs="Arial"/>
          <w:sz w:val="24"/>
          <w:szCs w:val="24"/>
          <w:lang w:val="en-US"/>
        </w:rPr>
      </w:pPr>
      <w:r w:rsidRPr="00EA5612">
        <w:rPr>
          <w:rFonts w:ascii="Arial" w:eastAsia="Times New Roman" w:hAnsi="Arial" w:cs="Arial"/>
          <w:sz w:val="24"/>
          <w:szCs w:val="24"/>
          <w:lang w:val="en-US"/>
        </w:rPr>
        <w:t>(d)</w:t>
      </w:r>
      <w:r w:rsidRPr="00EA5612">
        <w:rPr>
          <w:rFonts w:ascii="Arial" w:eastAsia="Times New Roman" w:hAnsi="Arial" w:cs="Arial"/>
          <w:sz w:val="24"/>
          <w:szCs w:val="24"/>
          <w:lang w:val="en-US"/>
        </w:rPr>
        <w:tab/>
        <w:t>Form 29 in respect of an application to vary or recall an exclusion order in terms of rule 3.40;</w:t>
      </w:r>
    </w:p>
    <w:p w:rsidR="00EA5612" w:rsidRPr="00EA5612" w:rsidRDefault="00EA5612" w:rsidP="00A314FF">
      <w:pPr>
        <w:spacing w:after="120" w:line="240" w:lineRule="auto"/>
        <w:ind w:left="1440" w:hanging="720"/>
        <w:jc w:val="both"/>
        <w:rPr>
          <w:rFonts w:ascii="Arial" w:eastAsia="Times New Roman" w:hAnsi="Arial" w:cs="Arial"/>
          <w:sz w:val="24"/>
          <w:szCs w:val="24"/>
          <w:lang w:val="en-US"/>
        </w:rPr>
      </w:pPr>
      <w:r w:rsidRPr="00EA5612">
        <w:rPr>
          <w:rFonts w:ascii="Arial" w:eastAsia="Times New Roman" w:hAnsi="Arial" w:cs="Arial"/>
          <w:sz w:val="24"/>
          <w:szCs w:val="24"/>
          <w:lang w:val="en-US"/>
        </w:rPr>
        <w:lastRenderedPageBreak/>
        <w:t>(e)</w:t>
      </w:r>
      <w:r w:rsidRPr="00EA5612">
        <w:rPr>
          <w:rFonts w:ascii="Arial" w:eastAsia="Times New Roman" w:hAnsi="Arial" w:cs="Arial"/>
          <w:sz w:val="24"/>
          <w:szCs w:val="24"/>
          <w:lang w:val="en-US"/>
        </w:rPr>
        <w:tab/>
        <w:t>Form 30 in respect of an application for a warrant to keep a child in a place of safety under Part VI of this Chapter; and</w:t>
      </w:r>
    </w:p>
    <w:p w:rsidR="00EA5612" w:rsidRPr="00EA5612" w:rsidRDefault="00EA5612" w:rsidP="00A314FF">
      <w:pPr>
        <w:spacing w:after="120" w:line="240" w:lineRule="auto"/>
        <w:ind w:left="2160" w:hanging="720"/>
        <w:jc w:val="both"/>
        <w:rPr>
          <w:rFonts w:ascii="Arial" w:eastAsia="Times New Roman" w:hAnsi="Arial" w:cs="Arial"/>
          <w:sz w:val="24"/>
          <w:szCs w:val="24"/>
          <w:lang w:val="en-US"/>
        </w:rPr>
      </w:pPr>
      <w:r w:rsidRPr="00EA5612">
        <w:rPr>
          <w:rFonts w:ascii="Arial" w:eastAsia="Times New Roman" w:hAnsi="Arial" w:cs="Arial"/>
          <w:sz w:val="24"/>
          <w:szCs w:val="24"/>
          <w:lang w:val="en-US"/>
        </w:rPr>
        <w:t>(f)</w:t>
      </w:r>
      <w:r w:rsidRPr="00EA5612">
        <w:rPr>
          <w:rFonts w:ascii="Arial" w:eastAsia="Times New Roman" w:hAnsi="Arial" w:cs="Arial"/>
          <w:sz w:val="24"/>
          <w:szCs w:val="24"/>
          <w:lang w:val="en-US"/>
        </w:rPr>
        <w:tab/>
        <w:t xml:space="preserve">Form 31 in respect of an application under section 65(7) or (9) of the Act made under Part </w:t>
      </w:r>
      <w:smartTag w:uri="urn:schemas-microsoft-com:office:smarttags" w:element="stockticker">
        <w:r w:rsidRPr="00EA5612">
          <w:rPr>
            <w:rFonts w:ascii="Arial" w:eastAsia="Times New Roman" w:hAnsi="Arial" w:cs="Arial"/>
            <w:sz w:val="24"/>
            <w:szCs w:val="24"/>
            <w:lang w:val="en-US"/>
          </w:rPr>
          <w:t>VII</w:t>
        </w:r>
      </w:smartTag>
      <w:r w:rsidRPr="00EA5612">
        <w:rPr>
          <w:rFonts w:ascii="Arial" w:eastAsia="Times New Roman" w:hAnsi="Arial" w:cs="Arial"/>
          <w:sz w:val="24"/>
          <w:szCs w:val="24"/>
          <w:lang w:val="en-US"/>
        </w:rPr>
        <w:t xml:space="preserve"> of this Chapter.</w:t>
      </w:r>
    </w:p>
    <w:p w:rsidR="00EA5612" w:rsidRPr="00EA5612" w:rsidRDefault="00EA5612" w:rsidP="00A314FF">
      <w:pPr>
        <w:spacing w:after="120" w:line="240" w:lineRule="auto"/>
        <w:ind w:left="720"/>
        <w:jc w:val="both"/>
        <w:rPr>
          <w:rFonts w:ascii="Arial" w:eastAsia="Times New Roman" w:hAnsi="Arial" w:cs="Arial"/>
          <w:sz w:val="24"/>
          <w:szCs w:val="24"/>
          <w:lang w:val="en-US"/>
        </w:rPr>
      </w:pPr>
      <w:r w:rsidRPr="00EA5612">
        <w:rPr>
          <w:rFonts w:ascii="Arial" w:eastAsia="Times New Roman" w:hAnsi="Arial" w:cs="Arial"/>
          <w:sz w:val="24"/>
          <w:szCs w:val="24"/>
          <w:lang w:val="en-US"/>
        </w:rPr>
        <w:t>(2)</w:t>
      </w:r>
      <w:r w:rsidRPr="00EA5612">
        <w:rPr>
          <w:rFonts w:ascii="Arial" w:eastAsia="Times New Roman" w:hAnsi="Arial" w:cs="Arial"/>
          <w:sz w:val="24"/>
          <w:szCs w:val="24"/>
          <w:lang w:val="en-US"/>
        </w:rPr>
        <w:tab/>
        <w:t>The sheriff may, on application by the applicant or of his own motion, order that a specified part of the application is not served on the child.</w:t>
      </w:r>
    </w:p>
    <w:p w:rsidR="00EA5612" w:rsidRPr="00EA5612" w:rsidRDefault="00EA5612" w:rsidP="00EA5612">
      <w:pPr>
        <w:spacing w:after="120" w:line="240" w:lineRule="auto"/>
        <w:jc w:val="both"/>
        <w:rPr>
          <w:rFonts w:ascii="Arial" w:eastAsia="Times New Roman" w:hAnsi="Arial" w:cs="Arial"/>
          <w:sz w:val="24"/>
          <w:szCs w:val="24"/>
          <w:lang w:val="en-US"/>
        </w:rPr>
      </w:pPr>
    </w:p>
    <w:p w:rsidR="00EA5612" w:rsidRPr="00EA5612" w:rsidRDefault="00EA5612" w:rsidP="00EA5612">
      <w:pPr>
        <w:spacing w:after="120" w:line="240" w:lineRule="auto"/>
        <w:jc w:val="both"/>
        <w:rPr>
          <w:rFonts w:ascii="Arial" w:eastAsia="Times New Roman" w:hAnsi="Arial" w:cs="Arial"/>
          <w:b/>
          <w:bCs/>
          <w:sz w:val="24"/>
          <w:szCs w:val="24"/>
          <w:lang w:val="en-US"/>
        </w:rPr>
      </w:pPr>
      <w:bookmarkStart w:id="4" w:name="r0305"/>
      <w:r w:rsidRPr="00EA5612">
        <w:rPr>
          <w:rFonts w:ascii="Arial" w:eastAsia="Times New Roman" w:hAnsi="Arial" w:cs="Arial"/>
          <w:b/>
          <w:bCs/>
          <w:sz w:val="24"/>
          <w:szCs w:val="24"/>
          <w:lang w:val="en-US"/>
        </w:rPr>
        <w:t>Procedure where child wishes to express a view</w:t>
      </w:r>
    </w:p>
    <w:bookmarkEnd w:id="4"/>
    <w:p w:rsidR="00EA5612" w:rsidRPr="00EA5612" w:rsidRDefault="00EA5612" w:rsidP="00EA5612">
      <w:pPr>
        <w:spacing w:after="120" w:line="240" w:lineRule="auto"/>
        <w:jc w:val="both"/>
        <w:rPr>
          <w:rFonts w:ascii="Arial" w:eastAsia="Times New Roman" w:hAnsi="Arial" w:cs="Arial"/>
          <w:sz w:val="24"/>
          <w:szCs w:val="24"/>
          <w:lang w:val="en-US"/>
        </w:rPr>
      </w:pPr>
      <w:r w:rsidRPr="00EA5612">
        <w:rPr>
          <w:rFonts w:ascii="Arial" w:eastAsia="Times New Roman" w:hAnsi="Arial" w:cs="Arial"/>
          <w:b/>
          <w:bCs/>
          <w:sz w:val="24"/>
          <w:szCs w:val="24"/>
          <w:lang w:val="en-US"/>
        </w:rPr>
        <w:t>3.5</w:t>
      </w:r>
      <w:r w:rsidRPr="00EA5612">
        <w:rPr>
          <w:rFonts w:ascii="Arial" w:eastAsia="Times New Roman" w:hAnsi="Arial" w:cs="Arial"/>
          <w:b/>
          <w:bCs/>
          <w:sz w:val="24"/>
          <w:szCs w:val="24"/>
          <w:lang w:val="en-US"/>
        </w:rPr>
        <w:tab/>
      </w:r>
      <w:r w:rsidRPr="00EA5612">
        <w:rPr>
          <w:rFonts w:ascii="Arial" w:eastAsia="Times New Roman" w:hAnsi="Arial" w:cs="Arial"/>
          <w:sz w:val="24"/>
          <w:szCs w:val="24"/>
          <w:lang w:val="en-US"/>
        </w:rPr>
        <w:t>(1)</w:t>
      </w:r>
      <w:r w:rsidRPr="00EA5612">
        <w:rPr>
          <w:rFonts w:ascii="Arial" w:eastAsia="Times New Roman" w:hAnsi="Arial" w:cs="Arial"/>
          <w:sz w:val="24"/>
          <w:szCs w:val="24"/>
          <w:lang w:val="en-US"/>
        </w:rPr>
        <w:tab/>
        <w:t>Where a child has indicated his wish to express his views, the sheriff-</w:t>
      </w:r>
    </w:p>
    <w:p w:rsidR="00EA5612" w:rsidRPr="00EA5612" w:rsidRDefault="00EA5612" w:rsidP="00A314FF">
      <w:pPr>
        <w:spacing w:after="120" w:line="240" w:lineRule="auto"/>
        <w:ind w:left="1440"/>
        <w:jc w:val="both"/>
        <w:rPr>
          <w:rFonts w:ascii="Arial" w:eastAsia="Times New Roman" w:hAnsi="Arial" w:cs="Arial"/>
          <w:sz w:val="24"/>
          <w:szCs w:val="24"/>
          <w:lang w:val="en-US"/>
        </w:rPr>
      </w:pPr>
      <w:r w:rsidRPr="00EA5612">
        <w:rPr>
          <w:rFonts w:ascii="Arial" w:eastAsia="Times New Roman" w:hAnsi="Arial" w:cs="Arial"/>
          <w:sz w:val="24"/>
          <w:szCs w:val="24"/>
          <w:lang w:val="en-US"/>
        </w:rPr>
        <w:t>(a)</w:t>
      </w:r>
      <w:r w:rsidRPr="00EA5612">
        <w:rPr>
          <w:rFonts w:ascii="Arial" w:eastAsia="Times New Roman" w:hAnsi="Arial" w:cs="Arial"/>
          <w:sz w:val="24"/>
          <w:szCs w:val="24"/>
          <w:lang w:val="en-US"/>
        </w:rPr>
        <w:tab/>
      </w:r>
      <w:proofErr w:type="gramStart"/>
      <w:r w:rsidRPr="00EA5612">
        <w:rPr>
          <w:rFonts w:ascii="Arial" w:eastAsia="Times New Roman" w:hAnsi="Arial" w:cs="Arial"/>
          <w:sz w:val="24"/>
          <w:szCs w:val="24"/>
          <w:lang w:val="en-US"/>
        </w:rPr>
        <w:t>may</w:t>
      </w:r>
      <w:proofErr w:type="gramEnd"/>
      <w:r w:rsidRPr="00EA5612">
        <w:rPr>
          <w:rFonts w:ascii="Arial" w:eastAsia="Times New Roman" w:hAnsi="Arial" w:cs="Arial"/>
          <w:sz w:val="24"/>
          <w:szCs w:val="24"/>
          <w:lang w:val="en-US"/>
        </w:rPr>
        <w:t xml:space="preserve"> order such steps to be taken as he considers appropriate to ascertain the views of that child; and</w:t>
      </w:r>
    </w:p>
    <w:p w:rsidR="00EA5612" w:rsidRPr="00EA5612" w:rsidRDefault="00EA5612" w:rsidP="00A314FF">
      <w:pPr>
        <w:spacing w:after="120" w:line="240" w:lineRule="auto"/>
        <w:ind w:left="2160" w:hanging="720"/>
        <w:jc w:val="both"/>
        <w:rPr>
          <w:rFonts w:ascii="Arial" w:eastAsia="Times New Roman" w:hAnsi="Arial" w:cs="Arial"/>
          <w:sz w:val="24"/>
          <w:szCs w:val="24"/>
          <w:lang w:val="en-US"/>
        </w:rPr>
      </w:pPr>
      <w:r w:rsidRPr="00EA5612">
        <w:rPr>
          <w:rFonts w:ascii="Arial" w:eastAsia="Times New Roman" w:hAnsi="Arial" w:cs="Arial"/>
          <w:sz w:val="24"/>
          <w:szCs w:val="24"/>
          <w:lang w:val="en-US"/>
        </w:rPr>
        <w:t>(b)</w:t>
      </w:r>
      <w:r w:rsidRPr="00EA5612">
        <w:rPr>
          <w:rFonts w:ascii="Arial" w:eastAsia="Times New Roman" w:hAnsi="Arial" w:cs="Arial"/>
          <w:sz w:val="24"/>
          <w:szCs w:val="24"/>
          <w:lang w:val="en-US"/>
        </w:rPr>
        <w:tab/>
      </w:r>
      <w:proofErr w:type="gramStart"/>
      <w:r w:rsidRPr="00EA5612">
        <w:rPr>
          <w:rFonts w:ascii="Arial" w:eastAsia="Times New Roman" w:hAnsi="Arial" w:cs="Arial"/>
          <w:sz w:val="24"/>
          <w:szCs w:val="24"/>
          <w:lang w:val="en-US"/>
        </w:rPr>
        <w:t>shall</w:t>
      </w:r>
      <w:proofErr w:type="gramEnd"/>
      <w:r w:rsidRPr="00EA5612">
        <w:rPr>
          <w:rFonts w:ascii="Arial" w:eastAsia="Times New Roman" w:hAnsi="Arial" w:cs="Arial"/>
          <w:sz w:val="24"/>
          <w:szCs w:val="24"/>
          <w:lang w:val="en-US"/>
        </w:rPr>
        <w:t xml:space="preserve"> not make any order or disposal mentioned in paragraph (b) or (c) of section 16(4) of the Act unless an opportunity has been given for the views of that child to be obtained or heard.</w:t>
      </w:r>
    </w:p>
    <w:p w:rsidR="00EA5612" w:rsidRPr="00EA5612" w:rsidRDefault="00EA5612" w:rsidP="00A314FF">
      <w:pPr>
        <w:spacing w:after="120" w:line="240" w:lineRule="auto"/>
        <w:ind w:left="720"/>
        <w:jc w:val="both"/>
        <w:rPr>
          <w:rFonts w:ascii="Arial" w:eastAsia="Times New Roman" w:hAnsi="Arial" w:cs="Arial"/>
          <w:sz w:val="24"/>
          <w:szCs w:val="24"/>
          <w:lang w:val="en-US"/>
        </w:rPr>
      </w:pPr>
      <w:r w:rsidRPr="00EA5612">
        <w:rPr>
          <w:rFonts w:ascii="Arial" w:eastAsia="Times New Roman" w:hAnsi="Arial" w:cs="Arial"/>
          <w:sz w:val="24"/>
          <w:szCs w:val="24"/>
          <w:lang w:val="en-US"/>
        </w:rPr>
        <w:t>(2)</w:t>
      </w:r>
      <w:r w:rsidRPr="00EA5612">
        <w:rPr>
          <w:rFonts w:ascii="Arial" w:eastAsia="Times New Roman" w:hAnsi="Arial" w:cs="Arial"/>
          <w:sz w:val="24"/>
          <w:szCs w:val="24"/>
          <w:lang w:val="en-US"/>
        </w:rPr>
        <w:tab/>
        <w:t>Subject to any order made by the sheriff under paragraph (1</w:t>
      </w:r>
      <w:proofErr w:type="gramStart"/>
      <w:r w:rsidRPr="00EA5612">
        <w:rPr>
          <w:rFonts w:ascii="Arial" w:eastAsia="Times New Roman" w:hAnsi="Arial" w:cs="Arial"/>
          <w:sz w:val="24"/>
          <w:szCs w:val="24"/>
          <w:lang w:val="en-US"/>
        </w:rPr>
        <w:t>)(</w:t>
      </w:r>
      <w:proofErr w:type="gramEnd"/>
      <w:r w:rsidRPr="00EA5612">
        <w:rPr>
          <w:rFonts w:ascii="Arial" w:eastAsia="Times New Roman" w:hAnsi="Arial" w:cs="Arial"/>
          <w:sz w:val="24"/>
          <w:szCs w:val="24"/>
          <w:lang w:val="en-US"/>
        </w:rPr>
        <w:t>a) and to any other method as the sheriff in his discretion may permit, the views of the child may be conveyed-</w:t>
      </w:r>
    </w:p>
    <w:p w:rsidR="00EA5612" w:rsidRPr="00EA5612" w:rsidRDefault="00EA5612" w:rsidP="00A314FF">
      <w:pPr>
        <w:spacing w:after="120" w:line="240" w:lineRule="auto"/>
        <w:ind w:left="720" w:firstLine="720"/>
        <w:jc w:val="both"/>
        <w:rPr>
          <w:rFonts w:ascii="Arial" w:eastAsia="Times New Roman" w:hAnsi="Arial" w:cs="Arial"/>
          <w:sz w:val="24"/>
          <w:szCs w:val="24"/>
          <w:lang w:val="en-US"/>
        </w:rPr>
      </w:pPr>
      <w:r w:rsidRPr="00EA5612">
        <w:rPr>
          <w:rFonts w:ascii="Arial" w:eastAsia="Times New Roman" w:hAnsi="Arial" w:cs="Arial"/>
          <w:sz w:val="24"/>
          <w:szCs w:val="24"/>
          <w:lang w:val="en-US"/>
        </w:rPr>
        <w:t>(a)</w:t>
      </w:r>
      <w:r w:rsidRPr="00EA5612">
        <w:rPr>
          <w:rFonts w:ascii="Arial" w:eastAsia="Times New Roman" w:hAnsi="Arial" w:cs="Arial"/>
          <w:sz w:val="24"/>
          <w:szCs w:val="24"/>
          <w:lang w:val="en-US"/>
        </w:rPr>
        <w:tab/>
      </w:r>
      <w:proofErr w:type="gramStart"/>
      <w:r w:rsidRPr="00EA5612">
        <w:rPr>
          <w:rFonts w:ascii="Arial" w:eastAsia="Times New Roman" w:hAnsi="Arial" w:cs="Arial"/>
          <w:sz w:val="24"/>
          <w:szCs w:val="24"/>
          <w:lang w:val="en-US"/>
        </w:rPr>
        <w:t>by</w:t>
      </w:r>
      <w:proofErr w:type="gramEnd"/>
      <w:r w:rsidRPr="00EA5612">
        <w:rPr>
          <w:rFonts w:ascii="Arial" w:eastAsia="Times New Roman" w:hAnsi="Arial" w:cs="Arial"/>
          <w:sz w:val="24"/>
          <w:szCs w:val="24"/>
          <w:lang w:val="en-US"/>
        </w:rPr>
        <w:t xml:space="preserve"> the child orally or in writing;</w:t>
      </w:r>
    </w:p>
    <w:p w:rsidR="00EA5612" w:rsidRPr="00EA5612" w:rsidRDefault="00EA5612" w:rsidP="00A314FF">
      <w:pPr>
        <w:spacing w:after="120" w:line="240" w:lineRule="auto"/>
        <w:ind w:left="720" w:firstLine="720"/>
        <w:jc w:val="both"/>
        <w:rPr>
          <w:rFonts w:ascii="Arial" w:eastAsia="Times New Roman" w:hAnsi="Arial" w:cs="Arial"/>
          <w:sz w:val="24"/>
          <w:szCs w:val="24"/>
          <w:lang w:val="en-US"/>
        </w:rPr>
      </w:pPr>
      <w:r w:rsidRPr="00EA5612">
        <w:rPr>
          <w:rFonts w:ascii="Arial" w:eastAsia="Times New Roman" w:hAnsi="Arial" w:cs="Arial"/>
          <w:sz w:val="24"/>
          <w:szCs w:val="24"/>
          <w:lang w:val="en-US"/>
        </w:rPr>
        <w:t>(b)</w:t>
      </w:r>
      <w:r w:rsidRPr="00EA5612">
        <w:rPr>
          <w:rFonts w:ascii="Arial" w:eastAsia="Times New Roman" w:hAnsi="Arial" w:cs="Arial"/>
          <w:sz w:val="24"/>
          <w:szCs w:val="24"/>
          <w:lang w:val="en-US"/>
        </w:rPr>
        <w:tab/>
      </w:r>
      <w:proofErr w:type="gramStart"/>
      <w:r w:rsidRPr="00EA5612">
        <w:rPr>
          <w:rFonts w:ascii="Arial" w:eastAsia="Times New Roman" w:hAnsi="Arial" w:cs="Arial"/>
          <w:sz w:val="24"/>
          <w:szCs w:val="24"/>
          <w:lang w:val="en-US"/>
        </w:rPr>
        <w:t>by</w:t>
      </w:r>
      <w:proofErr w:type="gramEnd"/>
      <w:r w:rsidRPr="00EA5612">
        <w:rPr>
          <w:rFonts w:ascii="Arial" w:eastAsia="Times New Roman" w:hAnsi="Arial" w:cs="Arial"/>
          <w:sz w:val="24"/>
          <w:szCs w:val="24"/>
          <w:lang w:val="en-US"/>
        </w:rPr>
        <w:t xml:space="preserve"> an advocate or solicitor acting on behalf of the child;</w:t>
      </w:r>
    </w:p>
    <w:p w:rsidR="00EA5612" w:rsidRPr="00EA5612" w:rsidRDefault="00EA5612" w:rsidP="00A314FF">
      <w:pPr>
        <w:spacing w:after="120" w:line="240" w:lineRule="auto"/>
        <w:ind w:left="720" w:firstLine="720"/>
        <w:jc w:val="both"/>
        <w:rPr>
          <w:rFonts w:ascii="Arial" w:eastAsia="Times New Roman" w:hAnsi="Arial" w:cs="Arial"/>
          <w:sz w:val="24"/>
          <w:szCs w:val="24"/>
          <w:lang w:val="en-US"/>
        </w:rPr>
      </w:pPr>
      <w:r w:rsidRPr="00EA5612">
        <w:rPr>
          <w:rFonts w:ascii="Arial" w:eastAsia="Times New Roman" w:hAnsi="Arial" w:cs="Arial"/>
          <w:sz w:val="24"/>
          <w:szCs w:val="24"/>
          <w:lang w:val="en-US"/>
        </w:rPr>
        <w:t>(c)</w:t>
      </w:r>
      <w:r w:rsidRPr="00EA5612">
        <w:rPr>
          <w:rFonts w:ascii="Arial" w:eastAsia="Times New Roman" w:hAnsi="Arial" w:cs="Arial"/>
          <w:sz w:val="24"/>
          <w:szCs w:val="24"/>
          <w:lang w:val="en-US"/>
        </w:rPr>
        <w:tab/>
      </w:r>
      <w:proofErr w:type="gramStart"/>
      <w:r w:rsidRPr="00EA5612">
        <w:rPr>
          <w:rFonts w:ascii="Arial" w:eastAsia="Times New Roman" w:hAnsi="Arial" w:cs="Arial"/>
          <w:sz w:val="24"/>
          <w:szCs w:val="24"/>
          <w:lang w:val="en-US"/>
        </w:rPr>
        <w:t>by</w:t>
      </w:r>
      <w:proofErr w:type="gramEnd"/>
      <w:r w:rsidRPr="00EA5612">
        <w:rPr>
          <w:rFonts w:ascii="Arial" w:eastAsia="Times New Roman" w:hAnsi="Arial" w:cs="Arial"/>
          <w:sz w:val="24"/>
          <w:szCs w:val="24"/>
          <w:lang w:val="en-US"/>
        </w:rPr>
        <w:t xml:space="preserve"> any </w:t>
      </w:r>
      <w:proofErr w:type="spellStart"/>
      <w:r w:rsidRPr="00EA5612">
        <w:rPr>
          <w:rFonts w:ascii="Arial" w:eastAsia="Times New Roman" w:hAnsi="Arial" w:cs="Arial"/>
          <w:sz w:val="24"/>
          <w:szCs w:val="24"/>
          <w:lang w:val="en-US"/>
        </w:rPr>
        <w:t>safeguarder</w:t>
      </w:r>
      <w:proofErr w:type="spellEnd"/>
      <w:r w:rsidRPr="00EA5612">
        <w:rPr>
          <w:rFonts w:ascii="Arial" w:eastAsia="Times New Roman" w:hAnsi="Arial" w:cs="Arial"/>
          <w:sz w:val="24"/>
          <w:szCs w:val="24"/>
          <w:lang w:val="en-US"/>
        </w:rPr>
        <w:t xml:space="preserve"> or curator </w:t>
      </w:r>
      <w:r w:rsidRPr="00EA5612">
        <w:rPr>
          <w:rFonts w:ascii="Arial" w:eastAsia="Times New Roman" w:hAnsi="Arial" w:cs="Arial"/>
          <w:i/>
          <w:iCs/>
          <w:sz w:val="24"/>
          <w:szCs w:val="24"/>
          <w:lang w:val="en-US"/>
        </w:rPr>
        <w:t>ad litem</w:t>
      </w:r>
      <w:r w:rsidRPr="00EA5612">
        <w:rPr>
          <w:rFonts w:ascii="Arial" w:eastAsia="Times New Roman" w:hAnsi="Arial" w:cs="Arial"/>
          <w:sz w:val="24"/>
          <w:szCs w:val="24"/>
          <w:lang w:val="en-US"/>
        </w:rPr>
        <w:t xml:space="preserve"> appointed by the court; </w:t>
      </w:r>
    </w:p>
    <w:p w:rsidR="00EA5612" w:rsidRPr="00EA5612" w:rsidRDefault="00EA5612" w:rsidP="00A314FF">
      <w:pPr>
        <w:spacing w:after="120" w:line="240" w:lineRule="auto"/>
        <w:ind w:firstLine="720"/>
        <w:jc w:val="both"/>
        <w:rPr>
          <w:rFonts w:ascii="Arial" w:eastAsia="Times New Roman" w:hAnsi="Arial" w:cs="Arial"/>
          <w:sz w:val="24"/>
          <w:szCs w:val="24"/>
          <w:lang w:val="en-US"/>
        </w:rPr>
      </w:pPr>
      <w:proofErr w:type="gramStart"/>
      <w:r w:rsidRPr="00EA5612">
        <w:rPr>
          <w:rFonts w:ascii="Arial" w:eastAsia="Times New Roman" w:hAnsi="Arial" w:cs="Arial"/>
          <w:sz w:val="24"/>
          <w:szCs w:val="24"/>
          <w:lang w:val="en-US"/>
        </w:rPr>
        <w:t>or</w:t>
      </w:r>
      <w:proofErr w:type="gramEnd"/>
    </w:p>
    <w:p w:rsidR="00EA5612" w:rsidRPr="00EA5612" w:rsidRDefault="00EA5612" w:rsidP="00A314FF">
      <w:pPr>
        <w:spacing w:after="120" w:line="240" w:lineRule="auto"/>
        <w:ind w:left="2160" w:hanging="720"/>
        <w:jc w:val="both"/>
        <w:rPr>
          <w:rFonts w:ascii="Arial" w:eastAsia="Times New Roman" w:hAnsi="Arial" w:cs="Arial"/>
          <w:sz w:val="24"/>
          <w:szCs w:val="24"/>
          <w:lang w:val="en-US"/>
        </w:rPr>
      </w:pPr>
      <w:r w:rsidRPr="00EA5612">
        <w:rPr>
          <w:rFonts w:ascii="Arial" w:eastAsia="Times New Roman" w:hAnsi="Arial" w:cs="Arial"/>
          <w:sz w:val="24"/>
          <w:szCs w:val="24"/>
          <w:lang w:val="en-US"/>
        </w:rPr>
        <w:t>(d)</w:t>
      </w:r>
      <w:r w:rsidRPr="00EA5612">
        <w:rPr>
          <w:rFonts w:ascii="Arial" w:eastAsia="Times New Roman" w:hAnsi="Arial" w:cs="Arial"/>
          <w:sz w:val="24"/>
          <w:szCs w:val="24"/>
          <w:lang w:val="en-US"/>
        </w:rPr>
        <w:tab/>
      </w:r>
      <w:proofErr w:type="gramStart"/>
      <w:r w:rsidRPr="00EA5612">
        <w:rPr>
          <w:rFonts w:ascii="Arial" w:eastAsia="Times New Roman" w:hAnsi="Arial" w:cs="Arial"/>
          <w:sz w:val="24"/>
          <w:szCs w:val="24"/>
          <w:lang w:val="en-US"/>
        </w:rPr>
        <w:t>by</w:t>
      </w:r>
      <w:proofErr w:type="gramEnd"/>
      <w:r w:rsidRPr="00EA5612">
        <w:rPr>
          <w:rFonts w:ascii="Arial" w:eastAsia="Times New Roman" w:hAnsi="Arial" w:cs="Arial"/>
          <w:sz w:val="24"/>
          <w:szCs w:val="24"/>
          <w:lang w:val="en-US"/>
        </w:rPr>
        <w:t xml:space="preserve"> any other person (either orally or in writing), provided that the sheriff is satisfied that that person is a suitable representative and is duly </w:t>
      </w:r>
      <w:proofErr w:type="spellStart"/>
      <w:r w:rsidRPr="00EA5612">
        <w:rPr>
          <w:rFonts w:ascii="Arial" w:eastAsia="Times New Roman" w:hAnsi="Arial" w:cs="Arial"/>
          <w:sz w:val="24"/>
          <w:szCs w:val="24"/>
          <w:lang w:val="en-US"/>
        </w:rPr>
        <w:t>authorised</w:t>
      </w:r>
      <w:proofErr w:type="spellEnd"/>
      <w:r w:rsidRPr="00EA5612">
        <w:rPr>
          <w:rFonts w:ascii="Arial" w:eastAsia="Times New Roman" w:hAnsi="Arial" w:cs="Arial"/>
          <w:sz w:val="24"/>
          <w:szCs w:val="24"/>
          <w:lang w:val="en-US"/>
        </w:rPr>
        <w:t xml:space="preserve"> to represent the child.</w:t>
      </w:r>
    </w:p>
    <w:p w:rsidR="00EA5612" w:rsidRPr="00EA5612" w:rsidRDefault="00EA5612" w:rsidP="00A314FF">
      <w:pPr>
        <w:spacing w:after="120" w:line="240" w:lineRule="auto"/>
        <w:ind w:left="720"/>
        <w:jc w:val="both"/>
        <w:rPr>
          <w:rFonts w:ascii="Arial" w:eastAsia="Times New Roman" w:hAnsi="Arial" w:cs="Arial"/>
          <w:sz w:val="24"/>
          <w:szCs w:val="24"/>
          <w:lang w:val="en-US"/>
        </w:rPr>
      </w:pPr>
      <w:r w:rsidRPr="00EA5612">
        <w:rPr>
          <w:rFonts w:ascii="Arial" w:eastAsia="Times New Roman" w:hAnsi="Arial" w:cs="Arial"/>
          <w:sz w:val="24"/>
          <w:szCs w:val="24"/>
          <w:lang w:val="en-US"/>
        </w:rPr>
        <w:t>(3)</w:t>
      </w:r>
      <w:r w:rsidRPr="00EA5612">
        <w:rPr>
          <w:rFonts w:ascii="Arial" w:eastAsia="Times New Roman" w:hAnsi="Arial" w:cs="Arial"/>
          <w:sz w:val="24"/>
          <w:szCs w:val="24"/>
          <w:lang w:val="en-US"/>
        </w:rPr>
        <w:tab/>
        <w:t>Where the views of the child are conveyed orally to the sheriff, the sheriff shall record those views in writing.</w:t>
      </w:r>
    </w:p>
    <w:p w:rsidR="00EA5612" w:rsidRPr="00EA5612" w:rsidRDefault="00EA5612" w:rsidP="00A314FF">
      <w:pPr>
        <w:spacing w:after="120" w:line="240" w:lineRule="auto"/>
        <w:ind w:left="720"/>
        <w:jc w:val="both"/>
        <w:rPr>
          <w:rFonts w:ascii="Arial" w:eastAsia="Times New Roman" w:hAnsi="Arial" w:cs="Arial"/>
          <w:sz w:val="24"/>
          <w:szCs w:val="24"/>
          <w:lang w:val="en-US"/>
        </w:rPr>
      </w:pPr>
      <w:r w:rsidRPr="00EA5612">
        <w:rPr>
          <w:rFonts w:ascii="Arial" w:eastAsia="Times New Roman" w:hAnsi="Arial" w:cs="Arial"/>
          <w:sz w:val="24"/>
          <w:szCs w:val="24"/>
          <w:lang w:val="en-US"/>
        </w:rPr>
        <w:t>(4)</w:t>
      </w:r>
      <w:r w:rsidRPr="00EA5612">
        <w:rPr>
          <w:rFonts w:ascii="Arial" w:eastAsia="Times New Roman" w:hAnsi="Arial" w:cs="Arial"/>
          <w:sz w:val="24"/>
          <w:szCs w:val="24"/>
          <w:lang w:val="en-US"/>
        </w:rPr>
        <w:tab/>
        <w:t>The sheriff may direct that any written views given by a child, or any written record of those views, shall-</w:t>
      </w:r>
    </w:p>
    <w:p w:rsidR="00EA5612" w:rsidRPr="00EA5612" w:rsidRDefault="00EA5612" w:rsidP="00A314FF">
      <w:pPr>
        <w:spacing w:after="120" w:line="240" w:lineRule="auto"/>
        <w:ind w:left="2160" w:hanging="720"/>
        <w:jc w:val="both"/>
        <w:rPr>
          <w:rFonts w:ascii="Arial" w:eastAsia="Times New Roman" w:hAnsi="Arial" w:cs="Arial"/>
          <w:sz w:val="24"/>
          <w:szCs w:val="24"/>
          <w:lang w:val="en-US"/>
        </w:rPr>
      </w:pPr>
      <w:r w:rsidRPr="00EA5612">
        <w:rPr>
          <w:rFonts w:ascii="Arial" w:eastAsia="Times New Roman" w:hAnsi="Arial" w:cs="Arial"/>
          <w:sz w:val="24"/>
          <w:szCs w:val="24"/>
          <w:lang w:val="en-US"/>
        </w:rPr>
        <w:t>(a)</w:t>
      </w:r>
      <w:r w:rsidRPr="00EA5612">
        <w:rPr>
          <w:rFonts w:ascii="Arial" w:eastAsia="Times New Roman" w:hAnsi="Arial" w:cs="Arial"/>
          <w:sz w:val="24"/>
          <w:szCs w:val="24"/>
          <w:lang w:val="en-US"/>
        </w:rPr>
        <w:tab/>
      </w:r>
      <w:proofErr w:type="gramStart"/>
      <w:r w:rsidRPr="00EA5612">
        <w:rPr>
          <w:rFonts w:ascii="Arial" w:eastAsia="Times New Roman" w:hAnsi="Arial" w:cs="Arial"/>
          <w:sz w:val="24"/>
          <w:szCs w:val="24"/>
          <w:lang w:val="en-US"/>
        </w:rPr>
        <w:t>be</w:t>
      </w:r>
      <w:proofErr w:type="gramEnd"/>
      <w:r w:rsidRPr="00EA5612">
        <w:rPr>
          <w:rFonts w:ascii="Arial" w:eastAsia="Times New Roman" w:hAnsi="Arial" w:cs="Arial"/>
          <w:sz w:val="24"/>
          <w:szCs w:val="24"/>
          <w:lang w:val="en-US"/>
        </w:rPr>
        <w:t xml:space="preserve"> sealed in an envelope marked "Views of the child - confidential";</w:t>
      </w:r>
    </w:p>
    <w:p w:rsidR="00EA5612" w:rsidRPr="00EA5612" w:rsidRDefault="00EA5612" w:rsidP="00A314FF">
      <w:pPr>
        <w:spacing w:after="120" w:line="240" w:lineRule="auto"/>
        <w:ind w:left="2160" w:hanging="720"/>
        <w:jc w:val="both"/>
        <w:rPr>
          <w:rFonts w:ascii="Arial" w:eastAsia="Times New Roman" w:hAnsi="Arial" w:cs="Arial"/>
          <w:sz w:val="24"/>
          <w:szCs w:val="24"/>
          <w:lang w:val="en-US"/>
        </w:rPr>
      </w:pPr>
      <w:r w:rsidRPr="00EA5612">
        <w:rPr>
          <w:rFonts w:ascii="Arial" w:eastAsia="Times New Roman" w:hAnsi="Arial" w:cs="Arial"/>
          <w:sz w:val="24"/>
          <w:szCs w:val="24"/>
          <w:lang w:val="en-US"/>
        </w:rPr>
        <w:t>(b)</w:t>
      </w:r>
      <w:r w:rsidRPr="00EA5612">
        <w:rPr>
          <w:rFonts w:ascii="Arial" w:eastAsia="Times New Roman" w:hAnsi="Arial" w:cs="Arial"/>
          <w:sz w:val="24"/>
          <w:szCs w:val="24"/>
          <w:lang w:val="en-US"/>
        </w:rPr>
        <w:tab/>
      </w:r>
      <w:proofErr w:type="gramStart"/>
      <w:r w:rsidRPr="00EA5612">
        <w:rPr>
          <w:rFonts w:ascii="Arial" w:eastAsia="Times New Roman" w:hAnsi="Arial" w:cs="Arial"/>
          <w:sz w:val="24"/>
          <w:szCs w:val="24"/>
          <w:lang w:val="en-US"/>
        </w:rPr>
        <w:t>be</w:t>
      </w:r>
      <w:proofErr w:type="gramEnd"/>
      <w:r w:rsidRPr="00EA5612">
        <w:rPr>
          <w:rFonts w:ascii="Arial" w:eastAsia="Times New Roman" w:hAnsi="Arial" w:cs="Arial"/>
          <w:sz w:val="24"/>
          <w:szCs w:val="24"/>
          <w:lang w:val="en-US"/>
        </w:rPr>
        <w:t xml:space="preserve"> kept in the court process without being recorded in the inventory of process;</w:t>
      </w:r>
    </w:p>
    <w:p w:rsidR="00EA5612" w:rsidRPr="00EA5612" w:rsidRDefault="00EA5612" w:rsidP="00A314FF">
      <w:pPr>
        <w:spacing w:after="120" w:line="240" w:lineRule="auto"/>
        <w:ind w:left="720" w:firstLine="720"/>
        <w:jc w:val="both"/>
        <w:rPr>
          <w:rFonts w:ascii="Arial" w:eastAsia="Times New Roman" w:hAnsi="Arial" w:cs="Arial"/>
          <w:sz w:val="24"/>
          <w:szCs w:val="24"/>
          <w:lang w:val="en-US"/>
        </w:rPr>
      </w:pPr>
      <w:r w:rsidRPr="00EA5612">
        <w:rPr>
          <w:rFonts w:ascii="Arial" w:eastAsia="Times New Roman" w:hAnsi="Arial" w:cs="Arial"/>
          <w:sz w:val="24"/>
          <w:szCs w:val="24"/>
          <w:lang w:val="en-US"/>
        </w:rPr>
        <w:t>(</w:t>
      </w:r>
      <w:proofErr w:type="gramStart"/>
      <w:r w:rsidRPr="00EA5612">
        <w:rPr>
          <w:rFonts w:ascii="Arial" w:eastAsia="Times New Roman" w:hAnsi="Arial" w:cs="Arial"/>
          <w:sz w:val="24"/>
          <w:szCs w:val="24"/>
          <w:lang w:val="en-US"/>
        </w:rPr>
        <w:t>c</w:t>
      </w:r>
      <w:proofErr w:type="gramEnd"/>
      <w:r w:rsidRPr="00EA5612">
        <w:rPr>
          <w:rFonts w:ascii="Arial" w:eastAsia="Times New Roman" w:hAnsi="Arial" w:cs="Arial"/>
          <w:sz w:val="24"/>
          <w:szCs w:val="24"/>
          <w:lang w:val="en-US"/>
        </w:rPr>
        <w:t>)</w:t>
      </w:r>
      <w:r w:rsidRPr="00EA5612">
        <w:rPr>
          <w:rFonts w:ascii="Arial" w:eastAsia="Times New Roman" w:hAnsi="Arial" w:cs="Arial"/>
          <w:sz w:val="24"/>
          <w:szCs w:val="24"/>
          <w:lang w:val="en-US"/>
        </w:rPr>
        <w:tab/>
        <w:t>be available to a sheriff only;</w:t>
      </w:r>
    </w:p>
    <w:p w:rsidR="00EA5612" w:rsidRPr="00EA5612" w:rsidRDefault="00EA5612" w:rsidP="00A314FF">
      <w:pPr>
        <w:spacing w:after="120" w:line="240" w:lineRule="auto"/>
        <w:ind w:left="720" w:firstLine="720"/>
        <w:jc w:val="both"/>
        <w:rPr>
          <w:rFonts w:ascii="Arial" w:eastAsia="Times New Roman" w:hAnsi="Arial" w:cs="Arial"/>
          <w:sz w:val="24"/>
          <w:szCs w:val="24"/>
          <w:lang w:val="en-US"/>
        </w:rPr>
      </w:pPr>
      <w:r w:rsidRPr="00EA5612">
        <w:rPr>
          <w:rFonts w:ascii="Arial" w:eastAsia="Times New Roman" w:hAnsi="Arial" w:cs="Arial"/>
          <w:sz w:val="24"/>
          <w:szCs w:val="24"/>
          <w:lang w:val="en-US"/>
        </w:rPr>
        <w:t>(d)</w:t>
      </w:r>
      <w:r w:rsidRPr="00EA5612">
        <w:rPr>
          <w:rFonts w:ascii="Arial" w:eastAsia="Times New Roman" w:hAnsi="Arial" w:cs="Arial"/>
          <w:sz w:val="24"/>
          <w:szCs w:val="24"/>
          <w:lang w:val="en-US"/>
        </w:rPr>
        <w:tab/>
      </w:r>
      <w:proofErr w:type="gramStart"/>
      <w:r w:rsidRPr="00EA5612">
        <w:rPr>
          <w:rFonts w:ascii="Arial" w:eastAsia="Times New Roman" w:hAnsi="Arial" w:cs="Arial"/>
          <w:sz w:val="24"/>
          <w:szCs w:val="24"/>
          <w:lang w:val="en-US"/>
        </w:rPr>
        <w:t>not</w:t>
      </w:r>
      <w:proofErr w:type="gramEnd"/>
      <w:r w:rsidRPr="00EA5612">
        <w:rPr>
          <w:rFonts w:ascii="Arial" w:eastAsia="Times New Roman" w:hAnsi="Arial" w:cs="Arial"/>
          <w:sz w:val="24"/>
          <w:szCs w:val="24"/>
          <w:lang w:val="en-US"/>
        </w:rPr>
        <w:t xml:space="preserve"> be opened by any person other than a sheriff, and</w:t>
      </w:r>
    </w:p>
    <w:p w:rsidR="00EA5612" w:rsidRPr="00EA5612" w:rsidRDefault="00EA5612" w:rsidP="00A314FF">
      <w:pPr>
        <w:spacing w:after="120" w:line="240" w:lineRule="auto"/>
        <w:ind w:left="720" w:firstLine="720"/>
        <w:jc w:val="both"/>
        <w:rPr>
          <w:rFonts w:ascii="Arial" w:eastAsia="Times New Roman" w:hAnsi="Arial" w:cs="Arial"/>
          <w:sz w:val="24"/>
          <w:szCs w:val="24"/>
          <w:lang w:val="en-US"/>
        </w:rPr>
      </w:pPr>
      <w:r w:rsidRPr="00EA5612">
        <w:rPr>
          <w:rFonts w:ascii="Arial" w:eastAsia="Times New Roman" w:hAnsi="Arial" w:cs="Arial"/>
          <w:sz w:val="24"/>
          <w:szCs w:val="24"/>
          <w:lang w:val="en-US"/>
        </w:rPr>
        <w:t>(e)</w:t>
      </w:r>
      <w:r w:rsidRPr="00EA5612">
        <w:rPr>
          <w:rFonts w:ascii="Arial" w:eastAsia="Times New Roman" w:hAnsi="Arial" w:cs="Arial"/>
          <w:sz w:val="24"/>
          <w:szCs w:val="24"/>
          <w:lang w:val="en-US"/>
        </w:rPr>
        <w:tab/>
      </w:r>
      <w:proofErr w:type="gramStart"/>
      <w:r w:rsidRPr="00EA5612">
        <w:rPr>
          <w:rFonts w:ascii="Arial" w:eastAsia="Times New Roman" w:hAnsi="Arial" w:cs="Arial"/>
          <w:sz w:val="24"/>
          <w:szCs w:val="24"/>
          <w:lang w:val="en-US"/>
        </w:rPr>
        <w:t>not</w:t>
      </w:r>
      <w:proofErr w:type="gramEnd"/>
      <w:r w:rsidRPr="00EA5612">
        <w:rPr>
          <w:rFonts w:ascii="Arial" w:eastAsia="Times New Roman" w:hAnsi="Arial" w:cs="Arial"/>
          <w:sz w:val="24"/>
          <w:szCs w:val="24"/>
          <w:lang w:val="en-US"/>
        </w:rPr>
        <w:t xml:space="preserve"> form a borrowable part of the process.</w:t>
      </w:r>
    </w:p>
    <w:p w:rsidR="00EA5612" w:rsidRPr="00EA5612" w:rsidRDefault="00EA5612" w:rsidP="00EA5612">
      <w:pPr>
        <w:spacing w:after="120" w:line="240" w:lineRule="auto"/>
        <w:jc w:val="both"/>
        <w:rPr>
          <w:rFonts w:ascii="Arial" w:eastAsia="Times New Roman" w:hAnsi="Arial" w:cs="Arial"/>
          <w:sz w:val="24"/>
          <w:szCs w:val="24"/>
          <w:lang w:val="en-US"/>
        </w:rPr>
      </w:pPr>
    </w:p>
    <w:p w:rsidR="00EA5612" w:rsidRPr="00EA5612" w:rsidRDefault="00EA5612" w:rsidP="00EA5612">
      <w:pPr>
        <w:spacing w:after="120" w:line="240" w:lineRule="auto"/>
        <w:jc w:val="both"/>
        <w:rPr>
          <w:rFonts w:ascii="Arial" w:eastAsia="Times New Roman" w:hAnsi="Arial" w:cs="Arial"/>
          <w:b/>
          <w:sz w:val="24"/>
          <w:szCs w:val="24"/>
          <w:lang w:val="en-US"/>
        </w:rPr>
      </w:pPr>
      <w:r w:rsidRPr="00EA5612">
        <w:rPr>
          <w:rFonts w:ascii="Arial" w:eastAsia="Times New Roman" w:hAnsi="Arial" w:cs="Arial"/>
          <w:b/>
          <w:sz w:val="24"/>
          <w:szCs w:val="24"/>
          <w:lang w:val="en-US"/>
        </w:rPr>
        <w:t>SAFEGUARDERS</w:t>
      </w:r>
    </w:p>
    <w:p w:rsidR="00EA5612" w:rsidRPr="00EA5612" w:rsidRDefault="00EA5612" w:rsidP="00EA5612">
      <w:pPr>
        <w:spacing w:after="120" w:line="240" w:lineRule="auto"/>
        <w:jc w:val="both"/>
        <w:rPr>
          <w:rFonts w:ascii="Arial" w:eastAsia="Times New Roman" w:hAnsi="Arial" w:cs="Arial"/>
          <w:b/>
          <w:bCs/>
          <w:sz w:val="24"/>
          <w:szCs w:val="24"/>
          <w:lang w:val="en-US"/>
        </w:rPr>
      </w:pPr>
      <w:bookmarkStart w:id="5" w:name="r0306"/>
      <w:r w:rsidRPr="00EA5612">
        <w:rPr>
          <w:rFonts w:ascii="Arial" w:eastAsia="Times New Roman" w:hAnsi="Arial" w:cs="Arial"/>
          <w:b/>
          <w:bCs/>
          <w:sz w:val="24"/>
          <w:szCs w:val="24"/>
          <w:lang w:val="en-US"/>
        </w:rPr>
        <w:t>Application</w:t>
      </w:r>
    </w:p>
    <w:bookmarkEnd w:id="5"/>
    <w:p w:rsidR="00EA5612" w:rsidRPr="00EA5612" w:rsidRDefault="00EA5612" w:rsidP="00A314FF">
      <w:pPr>
        <w:spacing w:after="120" w:line="240" w:lineRule="auto"/>
        <w:ind w:left="720" w:hanging="720"/>
        <w:jc w:val="both"/>
        <w:rPr>
          <w:rFonts w:ascii="Arial" w:eastAsia="Times New Roman" w:hAnsi="Arial" w:cs="Arial"/>
          <w:sz w:val="24"/>
          <w:szCs w:val="24"/>
          <w:lang w:val="en-US"/>
        </w:rPr>
      </w:pPr>
      <w:r w:rsidRPr="00EA5612">
        <w:rPr>
          <w:rFonts w:ascii="Arial" w:eastAsia="Times New Roman" w:hAnsi="Arial" w:cs="Arial"/>
          <w:b/>
          <w:bCs/>
          <w:sz w:val="24"/>
          <w:szCs w:val="24"/>
          <w:lang w:val="en-US"/>
        </w:rPr>
        <w:lastRenderedPageBreak/>
        <w:t>3.6</w:t>
      </w:r>
      <w:r w:rsidRPr="00EA5612">
        <w:rPr>
          <w:rFonts w:ascii="Arial" w:eastAsia="Times New Roman" w:hAnsi="Arial" w:cs="Arial"/>
          <w:sz w:val="24"/>
          <w:szCs w:val="24"/>
          <w:lang w:val="en-US"/>
        </w:rPr>
        <w:tab/>
        <w:t xml:space="preserve">Rules 3.7 to 3.10 apply, as regards a </w:t>
      </w:r>
      <w:proofErr w:type="spellStart"/>
      <w:r w:rsidRPr="00EA5612">
        <w:rPr>
          <w:rFonts w:ascii="Arial" w:eastAsia="Times New Roman" w:hAnsi="Arial" w:cs="Arial"/>
          <w:sz w:val="24"/>
          <w:szCs w:val="24"/>
          <w:lang w:val="en-US"/>
        </w:rPr>
        <w:t>safeguarder</w:t>
      </w:r>
      <w:proofErr w:type="spellEnd"/>
      <w:r w:rsidRPr="00EA5612">
        <w:rPr>
          <w:rFonts w:ascii="Arial" w:eastAsia="Times New Roman" w:hAnsi="Arial" w:cs="Arial"/>
          <w:sz w:val="24"/>
          <w:szCs w:val="24"/>
          <w:lang w:val="en-US"/>
        </w:rPr>
        <w:t>, to all applications and proceedings to which this Chapter applies except for proceedings under section 57 of the Act for a child protection order.</w:t>
      </w:r>
    </w:p>
    <w:p w:rsidR="00EA5612" w:rsidRPr="00EA5612" w:rsidRDefault="00EA5612" w:rsidP="00EA5612">
      <w:pPr>
        <w:spacing w:after="120" w:line="240" w:lineRule="auto"/>
        <w:jc w:val="both"/>
        <w:rPr>
          <w:rFonts w:ascii="Arial" w:eastAsia="Times New Roman" w:hAnsi="Arial" w:cs="Arial"/>
          <w:b/>
          <w:bCs/>
          <w:sz w:val="24"/>
          <w:szCs w:val="24"/>
          <w:lang w:val="en-US"/>
        </w:rPr>
      </w:pPr>
      <w:r w:rsidRPr="00EA5612">
        <w:rPr>
          <w:rFonts w:ascii="Arial" w:eastAsia="Times New Roman" w:hAnsi="Arial" w:cs="Arial"/>
          <w:sz w:val="24"/>
          <w:szCs w:val="24"/>
          <w:lang w:val="en-US"/>
        </w:rPr>
        <w:br/>
      </w:r>
      <w:bookmarkStart w:id="6" w:name="r0307"/>
      <w:r w:rsidRPr="00EA5612">
        <w:rPr>
          <w:rFonts w:ascii="Arial" w:eastAsia="Times New Roman" w:hAnsi="Arial" w:cs="Arial"/>
          <w:b/>
          <w:bCs/>
          <w:sz w:val="24"/>
          <w:szCs w:val="24"/>
          <w:lang w:val="en-US"/>
        </w:rPr>
        <w:t xml:space="preserve">Appointment of </w:t>
      </w:r>
      <w:proofErr w:type="spellStart"/>
      <w:r w:rsidRPr="00EA5612">
        <w:rPr>
          <w:rFonts w:ascii="Arial" w:eastAsia="Times New Roman" w:hAnsi="Arial" w:cs="Arial"/>
          <w:b/>
          <w:bCs/>
          <w:sz w:val="24"/>
          <w:szCs w:val="24"/>
          <w:lang w:val="en-US"/>
        </w:rPr>
        <w:t>safeguarder</w:t>
      </w:r>
      <w:proofErr w:type="spellEnd"/>
    </w:p>
    <w:bookmarkEnd w:id="6"/>
    <w:p w:rsidR="00EA5612" w:rsidRPr="00EA5612" w:rsidRDefault="00EA5612" w:rsidP="00EA5612">
      <w:pPr>
        <w:spacing w:after="120" w:line="240" w:lineRule="auto"/>
        <w:jc w:val="both"/>
        <w:rPr>
          <w:rFonts w:ascii="Arial" w:eastAsia="Times New Roman" w:hAnsi="Arial" w:cs="Arial"/>
          <w:sz w:val="24"/>
          <w:szCs w:val="24"/>
          <w:lang w:val="en-US"/>
        </w:rPr>
      </w:pPr>
      <w:r w:rsidRPr="00EA5612">
        <w:rPr>
          <w:rFonts w:ascii="Arial" w:eastAsia="Times New Roman" w:hAnsi="Arial" w:cs="Arial"/>
          <w:b/>
          <w:bCs/>
          <w:sz w:val="24"/>
          <w:szCs w:val="24"/>
          <w:lang w:val="en-US"/>
        </w:rPr>
        <w:t>3.7</w:t>
      </w:r>
      <w:r w:rsidRPr="00EA5612">
        <w:rPr>
          <w:rFonts w:ascii="Arial" w:eastAsia="Times New Roman" w:hAnsi="Arial" w:cs="Arial"/>
          <w:b/>
          <w:bCs/>
          <w:sz w:val="24"/>
          <w:szCs w:val="24"/>
          <w:lang w:val="en-US"/>
        </w:rPr>
        <w:tab/>
      </w:r>
      <w:r w:rsidRPr="00EA5612">
        <w:rPr>
          <w:rFonts w:ascii="Arial" w:eastAsia="Times New Roman" w:hAnsi="Arial" w:cs="Arial"/>
          <w:sz w:val="24"/>
          <w:szCs w:val="24"/>
          <w:lang w:val="en-US"/>
        </w:rPr>
        <w:t xml:space="preserve">(1) </w:t>
      </w:r>
      <w:proofErr w:type="gramStart"/>
      <w:r w:rsidRPr="00EA5612">
        <w:rPr>
          <w:rFonts w:ascii="Arial" w:eastAsia="Times New Roman" w:hAnsi="Arial" w:cs="Arial"/>
          <w:sz w:val="24"/>
          <w:szCs w:val="24"/>
          <w:lang w:val="en-US"/>
        </w:rPr>
        <w:t>The</w:t>
      </w:r>
      <w:proofErr w:type="gramEnd"/>
      <w:r w:rsidRPr="00EA5612">
        <w:rPr>
          <w:rFonts w:ascii="Arial" w:eastAsia="Times New Roman" w:hAnsi="Arial" w:cs="Arial"/>
          <w:sz w:val="24"/>
          <w:szCs w:val="24"/>
          <w:lang w:val="en-US"/>
        </w:rPr>
        <w:t xml:space="preserve"> sheriff-</w:t>
      </w:r>
    </w:p>
    <w:p w:rsidR="00EA5612" w:rsidRPr="00EA5612" w:rsidRDefault="00EA5612" w:rsidP="00A314FF">
      <w:pPr>
        <w:spacing w:after="120" w:line="240" w:lineRule="auto"/>
        <w:ind w:left="2160" w:hanging="720"/>
        <w:jc w:val="both"/>
        <w:rPr>
          <w:rFonts w:ascii="Arial" w:eastAsia="Times New Roman" w:hAnsi="Arial" w:cs="Arial"/>
          <w:sz w:val="24"/>
          <w:szCs w:val="24"/>
          <w:lang w:val="en-US"/>
        </w:rPr>
      </w:pPr>
      <w:r w:rsidRPr="00EA5612">
        <w:rPr>
          <w:rFonts w:ascii="Arial" w:eastAsia="Times New Roman" w:hAnsi="Arial" w:cs="Arial"/>
          <w:sz w:val="24"/>
          <w:szCs w:val="24"/>
          <w:lang w:val="en-US"/>
        </w:rPr>
        <w:t>(a)</w:t>
      </w:r>
      <w:r w:rsidRPr="00EA5612">
        <w:rPr>
          <w:rFonts w:ascii="Arial" w:eastAsia="Times New Roman" w:hAnsi="Arial" w:cs="Arial"/>
          <w:sz w:val="24"/>
          <w:szCs w:val="24"/>
          <w:lang w:val="en-US"/>
        </w:rPr>
        <w:tab/>
      </w:r>
      <w:proofErr w:type="gramStart"/>
      <w:r w:rsidRPr="00EA5612">
        <w:rPr>
          <w:rFonts w:ascii="Arial" w:eastAsia="Times New Roman" w:hAnsi="Arial" w:cs="Arial"/>
          <w:sz w:val="24"/>
          <w:szCs w:val="24"/>
          <w:lang w:val="en-US"/>
        </w:rPr>
        <w:t>shall</w:t>
      </w:r>
      <w:proofErr w:type="gramEnd"/>
      <w:r w:rsidRPr="00EA5612">
        <w:rPr>
          <w:rFonts w:ascii="Arial" w:eastAsia="Times New Roman" w:hAnsi="Arial" w:cs="Arial"/>
          <w:sz w:val="24"/>
          <w:szCs w:val="24"/>
          <w:lang w:val="en-US"/>
        </w:rPr>
        <w:t xml:space="preserve">, as soon as reasonably practicable after the lodging of an application or the commencing of any proceedings, consider whether it is necessary to appoint a </w:t>
      </w:r>
      <w:proofErr w:type="spellStart"/>
      <w:r w:rsidRPr="00EA5612">
        <w:rPr>
          <w:rFonts w:ascii="Arial" w:eastAsia="Times New Roman" w:hAnsi="Arial" w:cs="Arial"/>
          <w:sz w:val="24"/>
          <w:szCs w:val="24"/>
          <w:lang w:val="en-US"/>
        </w:rPr>
        <w:t>safeguarder</w:t>
      </w:r>
      <w:proofErr w:type="spellEnd"/>
      <w:r w:rsidRPr="00EA5612">
        <w:rPr>
          <w:rFonts w:ascii="Arial" w:eastAsia="Times New Roman" w:hAnsi="Arial" w:cs="Arial"/>
          <w:sz w:val="24"/>
          <w:szCs w:val="24"/>
          <w:lang w:val="en-US"/>
        </w:rPr>
        <w:t xml:space="preserve"> in the application or proceedings; and</w:t>
      </w:r>
    </w:p>
    <w:p w:rsidR="00EA5612" w:rsidRPr="00EA5612" w:rsidRDefault="00EA5612" w:rsidP="00A314FF">
      <w:pPr>
        <w:spacing w:after="120" w:line="240" w:lineRule="auto"/>
        <w:ind w:left="2160" w:hanging="720"/>
        <w:jc w:val="both"/>
        <w:rPr>
          <w:rFonts w:ascii="Arial" w:eastAsia="Times New Roman" w:hAnsi="Arial" w:cs="Arial"/>
          <w:sz w:val="24"/>
          <w:szCs w:val="24"/>
          <w:lang w:val="en-US"/>
        </w:rPr>
      </w:pPr>
      <w:r w:rsidRPr="00EA5612">
        <w:rPr>
          <w:rFonts w:ascii="Arial" w:eastAsia="Times New Roman" w:hAnsi="Arial" w:cs="Arial"/>
          <w:sz w:val="24"/>
          <w:szCs w:val="24"/>
          <w:lang w:val="en-US"/>
        </w:rPr>
        <w:t>(b)</w:t>
      </w:r>
      <w:r w:rsidRPr="00EA5612">
        <w:rPr>
          <w:rFonts w:ascii="Arial" w:eastAsia="Times New Roman" w:hAnsi="Arial" w:cs="Arial"/>
          <w:sz w:val="24"/>
          <w:szCs w:val="24"/>
          <w:lang w:val="en-US"/>
        </w:rPr>
        <w:tab/>
      </w:r>
      <w:proofErr w:type="gramStart"/>
      <w:r w:rsidRPr="00EA5612">
        <w:rPr>
          <w:rFonts w:ascii="Arial" w:eastAsia="Times New Roman" w:hAnsi="Arial" w:cs="Arial"/>
          <w:sz w:val="24"/>
          <w:szCs w:val="24"/>
          <w:lang w:val="en-US"/>
        </w:rPr>
        <w:t>may</w:t>
      </w:r>
      <w:proofErr w:type="gramEnd"/>
      <w:r w:rsidRPr="00EA5612">
        <w:rPr>
          <w:rFonts w:ascii="Arial" w:eastAsia="Times New Roman" w:hAnsi="Arial" w:cs="Arial"/>
          <w:sz w:val="24"/>
          <w:szCs w:val="24"/>
          <w:lang w:val="en-US"/>
        </w:rPr>
        <w:t xml:space="preserve"> at that stage, or at any later stage of the application or proceedings, appoint a </w:t>
      </w:r>
      <w:proofErr w:type="spellStart"/>
      <w:r w:rsidRPr="00EA5612">
        <w:rPr>
          <w:rFonts w:ascii="Arial" w:eastAsia="Times New Roman" w:hAnsi="Arial" w:cs="Arial"/>
          <w:sz w:val="24"/>
          <w:szCs w:val="24"/>
          <w:lang w:val="en-US"/>
        </w:rPr>
        <w:t>safeguarder</w:t>
      </w:r>
      <w:proofErr w:type="spellEnd"/>
      <w:r w:rsidRPr="00EA5612">
        <w:rPr>
          <w:rFonts w:ascii="Arial" w:eastAsia="Times New Roman" w:hAnsi="Arial" w:cs="Arial"/>
          <w:sz w:val="24"/>
          <w:szCs w:val="24"/>
          <w:lang w:val="en-US"/>
        </w:rPr>
        <w:t>.</w:t>
      </w:r>
    </w:p>
    <w:p w:rsidR="00EA5612" w:rsidRPr="00EA5612" w:rsidRDefault="00EA5612" w:rsidP="00A314FF">
      <w:pPr>
        <w:spacing w:after="120" w:line="240" w:lineRule="auto"/>
        <w:ind w:left="720"/>
        <w:jc w:val="both"/>
        <w:rPr>
          <w:rFonts w:ascii="Arial" w:eastAsia="Times New Roman" w:hAnsi="Arial" w:cs="Arial"/>
          <w:sz w:val="24"/>
          <w:szCs w:val="24"/>
          <w:lang w:val="en-US"/>
        </w:rPr>
      </w:pPr>
      <w:r w:rsidRPr="00EA5612">
        <w:rPr>
          <w:rFonts w:ascii="Arial" w:eastAsia="Times New Roman" w:hAnsi="Arial" w:cs="Arial"/>
          <w:sz w:val="24"/>
          <w:szCs w:val="24"/>
          <w:lang w:val="en-US"/>
        </w:rPr>
        <w:t>(2)</w:t>
      </w:r>
      <w:r w:rsidRPr="00EA5612">
        <w:rPr>
          <w:rFonts w:ascii="Arial" w:eastAsia="Times New Roman" w:hAnsi="Arial" w:cs="Arial"/>
          <w:sz w:val="24"/>
          <w:szCs w:val="24"/>
          <w:lang w:val="en-US"/>
        </w:rPr>
        <w:tab/>
        <w:t xml:space="preserve">Where a </w:t>
      </w:r>
      <w:proofErr w:type="spellStart"/>
      <w:r w:rsidRPr="00EA5612">
        <w:rPr>
          <w:rFonts w:ascii="Arial" w:eastAsia="Times New Roman" w:hAnsi="Arial" w:cs="Arial"/>
          <w:sz w:val="24"/>
          <w:szCs w:val="24"/>
          <w:lang w:val="en-US"/>
        </w:rPr>
        <w:t>safeguarder</w:t>
      </w:r>
      <w:proofErr w:type="spellEnd"/>
      <w:r w:rsidRPr="00EA5612">
        <w:rPr>
          <w:rFonts w:ascii="Arial" w:eastAsia="Times New Roman" w:hAnsi="Arial" w:cs="Arial"/>
          <w:sz w:val="24"/>
          <w:szCs w:val="24"/>
          <w:lang w:val="en-US"/>
        </w:rPr>
        <w:t xml:space="preserve"> has been appointed in proceedings before the children's hearing or the sheriff in respect of related proceedings, the appointee shall, unless the sheriff on his own motion or on cause shown by a party </w:t>
      </w:r>
      <w:proofErr w:type="gramStart"/>
      <w:r w:rsidRPr="00EA5612">
        <w:rPr>
          <w:rFonts w:ascii="Arial" w:eastAsia="Times New Roman" w:hAnsi="Arial" w:cs="Arial"/>
          <w:sz w:val="24"/>
          <w:szCs w:val="24"/>
          <w:lang w:val="en-US"/>
        </w:rPr>
        <w:t>directs  the</w:t>
      </w:r>
      <w:proofErr w:type="gramEnd"/>
      <w:r w:rsidRPr="00EA5612">
        <w:rPr>
          <w:rFonts w:ascii="Arial" w:eastAsia="Times New Roman" w:hAnsi="Arial" w:cs="Arial"/>
          <w:sz w:val="24"/>
          <w:szCs w:val="24"/>
          <w:lang w:val="en-US"/>
        </w:rPr>
        <w:t xml:space="preserve"> sheriff.</w:t>
      </w:r>
    </w:p>
    <w:p w:rsidR="00EA5612" w:rsidRPr="00EA5612" w:rsidRDefault="00EA5612" w:rsidP="00EA5612">
      <w:pPr>
        <w:spacing w:after="120" w:line="240" w:lineRule="auto"/>
        <w:jc w:val="both"/>
        <w:rPr>
          <w:rFonts w:ascii="Arial" w:eastAsia="Times New Roman" w:hAnsi="Arial" w:cs="Arial"/>
          <w:sz w:val="24"/>
          <w:szCs w:val="24"/>
          <w:lang w:val="en-US"/>
        </w:rPr>
      </w:pPr>
      <w:bookmarkStart w:id="7" w:name="r0308"/>
    </w:p>
    <w:p w:rsidR="00EA5612" w:rsidRPr="00EA5612" w:rsidRDefault="00EA5612" w:rsidP="00EA5612">
      <w:pPr>
        <w:spacing w:after="120" w:line="240" w:lineRule="auto"/>
        <w:jc w:val="both"/>
        <w:rPr>
          <w:rFonts w:ascii="Arial" w:eastAsia="Times New Roman" w:hAnsi="Arial" w:cs="Arial"/>
          <w:b/>
          <w:bCs/>
          <w:sz w:val="24"/>
          <w:szCs w:val="24"/>
          <w:lang w:val="en-US"/>
        </w:rPr>
      </w:pPr>
      <w:r w:rsidRPr="00EA5612">
        <w:rPr>
          <w:rFonts w:ascii="Arial" w:eastAsia="Times New Roman" w:hAnsi="Arial" w:cs="Arial"/>
          <w:b/>
          <w:bCs/>
          <w:sz w:val="24"/>
          <w:szCs w:val="24"/>
          <w:lang w:val="en-US"/>
        </w:rPr>
        <w:t xml:space="preserve">Rights, powers and duties of </w:t>
      </w:r>
      <w:proofErr w:type="spellStart"/>
      <w:r w:rsidRPr="00EA5612">
        <w:rPr>
          <w:rFonts w:ascii="Arial" w:eastAsia="Times New Roman" w:hAnsi="Arial" w:cs="Arial"/>
          <w:b/>
          <w:bCs/>
          <w:sz w:val="24"/>
          <w:szCs w:val="24"/>
          <w:lang w:val="en-US"/>
        </w:rPr>
        <w:t>safeguarder</w:t>
      </w:r>
      <w:proofErr w:type="spellEnd"/>
      <w:r w:rsidRPr="00EA5612">
        <w:rPr>
          <w:rFonts w:ascii="Arial" w:eastAsia="Times New Roman" w:hAnsi="Arial" w:cs="Arial"/>
          <w:b/>
          <w:bCs/>
          <w:sz w:val="24"/>
          <w:szCs w:val="24"/>
          <w:lang w:val="en-US"/>
        </w:rPr>
        <w:t xml:space="preserve"> on appointment</w:t>
      </w:r>
    </w:p>
    <w:bookmarkEnd w:id="7"/>
    <w:p w:rsidR="00EA5612" w:rsidRPr="00EA5612" w:rsidRDefault="00EA5612" w:rsidP="00EA5612">
      <w:pPr>
        <w:spacing w:after="120" w:line="240" w:lineRule="auto"/>
        <w:jc w:val="both"/>
        <w:rPr>
          <w:rFonts w:ascii="Arial" w:eastAsia="Times New Roman" w:hAnsi="Arial" w:cs="Arial"/>
          <w:sz w:val="24"/>
          <w:szCs w:val="24"/>
          <w:lang w:val="en-US"/>
        </w:rPr>
      </w:pPr>
      <w:r w:rsidRPr="00EA5612">
        <w:rPr>
          <w:rFonts w:ascii="Arial" w:eastAsia="Times New Roman" w:hAnsi="Arial" w:cs="Arial"/>
          <w:b/>
          <w:bCs/>
          <w:sz w:val="24"/>
          <w:szCs w:val="24"/>
          <w:lang w:val="en-US"/>
        </w:rPr>
        <w:t>3.8</w:t>
      </w:r>
      <w:r w:rsidRPr="00EA5612">
        <w:rPr>
          <w:rFonts w:ascii="Arial" w:eastAsia="Times New Roman" w:hAnsi="Arial" w:cs="Arial"/>
          <w:b/>
          <w:bCs/>
          <w:sz w:val="24"/>
          <w:szCs w:val="24"/>
          <w:lang w:val="en-US"/>
        </w:rPr>
        <w:tab/>
      </w:r>
      <w:r w:rsidRPr="00EA5612">
        <w:rPr>
          <w:rFonts w:ascii="Arial" w:eastAsia="Times New Roman" w:hAnsi="Arial" w:cs="Arial"/>
          <w:sz w:val="24"/>
          <w:szCs w:val="24"/>
          <w:lang w:val="en-US"/>
        </w:rPr>
        <w:t xml:space="preserve">A </w:t>
      </w:r>
      <w:proofErr w:type="spellStart"/>
      <w:r w:rsidRPr="00EA5612">
        <w:rPr>
          <w:rFonts w:ascii="Arial" w:eastAsia="Times New Roman" w:hAnsi="Arial" w:cs="Arial"/>
          <w:sz w:val="24"/>
          <w:szCs w:val="24"/>
          <w:lang w:val="en-US"/>
        </w:rPr>
        <w:t>safeguarder</w:t>
      </w:r>
      <w:proofErr w:type="spellEnd"/>
      <w:r w:rsidRPr="00EA5612">
        <w:rPr>
          <w:rFonts w:ascii="Arial" w:eastAsia="Times New Roman" w:hAnsi="Arial" w:cs="Arial"/>
          <w:sz w:val="24"/>
          <w:szCs w:val="24"/>
          <w:lang w:val="en-US"/>
        </w:rPr>
        <w:t xml:space="preserve"> appointed in an application shall-</w:t>
      </w:r>
    </w:p>
    <w:p w:rsidR="00EA5612" w:rsidRPr="00EA5612" w:rsidRDefault="00EA5612" w:rsidP="00A314FF">
      <w:pPr>
        <w:spacing w:after="120" w:line="240" w:lineRule="auto"/>
        <w:ind w:left="2160" w:hanging="720"/>
        <w:jc w:val="both"/>
        <w:rPr>
          <w:rFonts w:ascii="Arial" w:eastAsia="Times New Roman" w:hAnsi="Arial" w:cs="Arial"/>
          <w:sz w:val="24"/>
          <w:szCs w:val="24"/>
          <w:lang w:val="en-US"/>
        </w:rPr>
      </w:pPr>
      <w:r w:rsidRPr="00EA5612">
        <w:rPr>
          <w:rFonts w:ascii="Arial" w:eastAsia="Times New Roman" w:hAnsi="Arial" w:cs="Arial"/>
          <w:sz w:val="24"/>
          <w:szCs w:val="24"/>
          <w:lang w:val="en-US"/>
        </w:rPr>
        <w:t>(a)</w:t>
      </w:r>
      <w:r w:rsidRPr="00EA5612">
        <w:rPr>
          <w:rFonts w:ascii="Arial" w:eastAsia="Times New Roman" w:hAnsi="Arial" w:cs="Arial"/>
          <w:sz w:val="24"/>
          <w:szCs w:val="24"/>
          <w:lang w:val="en-US"/>
        </w:rPr>
        <w:tab/>
      </w:r>
      <w:proofErr w:type="gramStart"/>
      <w:r w:rsidRPr="00EA5612">
        <w:rPr>
          <w:rFonts w:ascii="Arial" w:eastAsia="Times New Roman" w:hAnsi="Arial" w:cs="Arial"/>
          <w:sz w:val="24"/>
          <w:szCs w:val="24"/>
          <w:lang w:val="en-US"/>
        </w:rPr>
        <w:t>have</w:t>
      </w:r>
      <w:proofErr w:type="gramEnd"/>
      <w:r w:rsidRPr="00EA5612">
        <w:rPr>
          <w:rFonts w:ascii="Arial" w:eastAsia="Times New Roman" w:hAnsi="Arial" w:cs="Arial"/>
          <w:sz w:val="24"/>
          <w:szCs w:val="24"/>
          <w:lang w:val="en-US"/>
        </w:rPr>
        <w:t xml:space="preserve"> the powers and duties at common law of a curator </w:t>
      </w:r>
      <w:r w:rsidRPr="00EA5612">
        <w:rPr>
          <w:rFonts w:ascii="Arial" w:eastAsia="Times New Roman" w:hAnsi="Arial" w:cs="Arial"/>
          <w:i/>
          <w:iCs/>
          <w:sz w:val="24"/>
          <w:szCs w:val="24"/>
          <w:lang w:val="en-US"/>
        </w:rPr>
        <w:t>ad litem</w:t>
      </w:r>
      <w:r w:rsidRPr="00EA5612">
        <w:rPr>
          <w:rFonts w:ascii="Arial" w:eastAsia="Times New Roman" w:hAnsi="Arial" w:cs="Arial"/>
          <w:sz w:val="24"/>
          <w:szCs w:val="24"/>
          <w:lang w:val="en-US"/>
        </w:rPr>
        <w:t xml:space="preserve"> in respect of the child;</w:t>
      </w:r>
    </w:p>
    <w:p w:rsidR="00EA5612" w:rsidRPr="00EA5612" w:rsidRDefault="00EA5612" w:rsidP="00A314FF">
      <w:pPr>
        <w:spacing w:after="120" w:line="240" w:lineRule="auto"/>
        <w:ind w:left="2160" w:hanging="720"/>
        <w:jc w:val="both"/>
        <w:rPr>
          <w:rFonts w:ascii="Arial" w:eastAsia="Times New Roman" w:hAnsi="Arial" w:cs="Arial"/>
          <w:sz w:val="24"/>
          <w:szCs w:val="24"/>
          <w:lang w:val="en-US"/>
        </w:rPr>
      </w:pPr>
      <w:r w:rsidRPr="00EA5612">
        <w:rPr>
          <w:rFonts w:ascii="Arial" w:eastAsia="Times New Roman" w:hAnsi="Arial" w:cs="Arial"/>
          <w:sz w:val="24"/>
          <w:szCs w:val="24"/>
          <w:lang w:val="en-US"/>
        </w:rPr>
        <w:t>(b)</w:t>
      </w:r>
      <w:r w:rsidRPr="00EA5612">
        <w:rPr>
          <w:rFonts w:ascii="Arial" w:eastAsia="Times New Roman" w:hAnsi="Arial" w:cs="Arial"/>
          <w:sz w:val="24"/>
          <w:szCs w:val="24"/>
          <w:lang w:val="en-US"/>
        </w:rPr>
        <w:tab/>
      </w:r>
      <w:proofErr w:type="gramStart"/>
      <w:r w:rsidRPr="00EA5612">
        <w:rPr>
          <w:rFonts w:ascii="Arial" w:eastAsia="Times New Roman" w:hAnsi="Arial" w:cs="Arial"/>
          <w:sz w:val="24"/>
          <w:szCs w:val="24"/>
          <w:lang w:val="en-US"/>
        </w:rPr>
        <w:t>be</w:t>
      </w:r>
      <w:proofErr w:type="gramEnd"/>
      <w:r w:rsidRPr="00EA5612">
        <w:rPr>
          <w:rFonts w:ascii="Arial" w:eastAsia="Times New Roman" w:hAnsi="Arial" w:cs="Arial"/>
          <w:sz w:val="24"/>
          <w:szCs w:val="24"/>
          <w:lang w:val="en-US"/>
        </w:rPr>
        <w:t xml:space="preserve"> entitled to receive from the Principal Reporter copies of the application, all of the productions in the proceedings and any papers which were before the children's hearing;</w:t>
      </w:r>
    </w:p>
    <w:p w:rsidR="00EA5612" w:rsidRPr="00EA5612" w:rsidRDefault="00EA5612" w:rsidP="00A314FF">
      <w:pPr>
        <w:spacing w:after="120" w:line="240" w:lineRule="auto"/>
        <w:ind w:left="2160" w:hanging="720"/>
        <w:jc w:val="both"/>
        <w:rPr>
          <w:rFonts w:ascii="Arial" w:eastAsia="Times New Roman" w:hAnsi="Arial" w:cs="Arial"/>
          <w:sz w:val="24"/>
          <w:szCs w:val="24"/>
          <w:lang w:val="en-US"/>
        </w:rPr>
      </w:pPr>
      <w:r w:rsidRPr="00EA5612">
        <w:rPr>
          <w:rFonts w:ascii="Arial" w:eastAsia="Times New Roman" w:hAnsi="Arial" w:cs="Arial"/>
          <w:sz w:val="24"/>
          <w:szCs w:val="24"/>
          <w:lang w:val="en-US"/>
        </w:rPr>
        <w:t>(c)</w:t>
      </w:r>
      <w:r w:rsidRPr="00EA5612">
        <w:rPr>
          <w:rFonts w:ascii="Arial" w:eastAsia="Times New Roman" w:hAnsi="Arial" w:cs="Arial"/>
          <w:sz w:val="24"/>
          <w:szCs w:val="24"/>
          <w:lang w:val="en-US"/>
        </w:rPr>
        <w:tab/>
      </w:r>
      <w:proofErr w:type="gramStart"/>
      <w:r w:rsidRPr="00EA5612">
        <w:rPr>
          <w:rFonts w:ascii="Arial" w:eastAsia="Times New Roman" w:hAnsi="Arial" w:cs="Arial"/>
          <w:sz w:val="24"/>
          <w:szCs w:val="24"/>
          <w:lang w:val="en-US"/>
        </w:rPr>
        <w:t>subject</w:t>
      </w:r>
      <w:proofErr w:type="gramEnd"/>
      <w:r w:rsidRPr="00EA5612">
        <w:rPr>
          <w:rFonts w:ascii="Arial" w:eastAsia="Times New Roman" w:hAnsi="Arial" w:cs="Arial"/>
          <w:sz w:val="24"/>
          <w:szCs w:val="24"/>
          <w:lang w:val="en-US"/>
        </w:rPr>
        <w:t xml:space="preserve"> to rule 3.5(1)(a), determine whether the child wishes to express his views in relation to the application and, if so, where the child so wishes transmit his views to the sheriff;</w:t>
      </w:r>
    </w:p>
    <w:p w:rsidR="00EA5612" w:rsidRPr="00EA5612" w:rsidRDefault="00EA5612" w:rsidP="00A314FF">
      <w:pPr>
        <w:spacing w:after="120" w:line="240" w:lineRule="auto"/>
        <w:ind w:left="2160" w:hanging="720"/>
        <w:jc w:val="both"/>
        <w:rPr>
          <w:rFonts w:ascii="Arial" w:eastAsia="Times New Roman" w:hAnsi="Arial" w:cs="Arial"/>
          <w:sz w:val="24"/>
          <w:szCs w:val="24"/>
          <w:lang w:val="en-US"/>
        </w:rPr>
      </w:pPr>
      <w:r w:rsidRPr="00EA5612">
        <w:rPr>
          <w:rFonts w:ascii="Arial" w:eastAsia="Times New Roman" w:hAnsi="Arial" w:cs="Arial"/>
          <w:sz w:val="24"/>
          <w:szCs w:val="24"/>
          <w:lang w:val="en-US"/>
        </w:rPr>
        <w:t>(d)</w:t>
      </w:r>
      <w:r w:rsidRPr="00EA5612">
        <w:rPr>
          <w:rFonts w:ascii="Arial" w:eastAsia="Times New Roman" w:hAnsi="Arial" w:cs="Arial"/>
          <w:sz w:val="24"/>
          <w:szCs w:val="24"/>
          <w:lang w:val="en-US"/>
        </w:rPr>
        <w:tab/>
      </w:r>
      <w:proofErr w:type="gramStart"/>
      <w:r w:rsidRPr="00EA5612">
        <w:rPr>
          <w:rFonts w:ascii="Arial" w:eastAsia="Times New Roman" w:hAnsi="Arial" w:cs="Arial"/>
          <w:sz w:val="24"/>
          <w:szCs w:val="24"/>
          <w:lang w:val="en-US"/>
        </w:rPr>
        <w:t>make</w:t>
      </w:r>
      <w:proofErr w:type="gramEnd"/>
      <w:r w:rsidRPr="00EA5612">
        <w:rPr>
          <w:rFonts w:ascii="Arial" w:eastAsia="Times New Roman" w:hAnsi="Arial" w:cs="Arial"/>
          <w:sz w:val="24"/>
          <w:szCs w:val="24"/>
          <w:lang w:val="en-US"/>
        </w:rPr>
        <w:t xml:space="preserve"> such enquiries so far as relevant to the application as he considers appropriate; and</w:t>
      </w:r>
    </w:p>
    <w:p w:rsidR="00EA5612" w:rsidRPr="00EA5612" w:rsidRDefault="00EA5612" w:rsidP="00A314FF">
      <w:pPr>
        <w:spacing w:after="120" w:line="240" w:lineRule="auto"/>
        <w:ind w:left="2160" w:hanging="720"/>
        <w:jc w:val="both"/>
        <w:rPr>
          <w:rFonts w:ascii="Arial" w:eastAsia="Times New Roman" w:hAnsi="Arial" w:cs="Arial"/>
          <w:sz w:val="24"/>
          <w:szCs w:val="24"/>
          <w:lang w:val="en-US"/>
        </w:rPr>
      </w:pPr>
      <w:r w:rsidRPr="00EA5612">
        <w:rPr>
          <w:rFonts w:ascii="Arial" w:eastAsia="Times New Roman" w:hAnsi="Arial" w:cs="Arial"/>
          <w:sz w:val="24"/>
          <w:szCs w:val="24"/>
          <w:lang w:val="en-US"/>
        </w:rPr>
        <w:t>(e)</w:t>
      </w:r>
      <w:r w:rsidRPr="00EA5612">
        <w:rPr>
          <w:rFonts w:ascii="Arial" w:eastAsia="Times New Roman" w:hAnsi="Arial" w:cs="Arial"/>
          <w:sz w:val="24"/>
          <w:szCs w:val="24"/>
          <w:lang w:val="en-US"/>
        </w:rPr>
        <w:tab/>
      </w:r>
      <w:proofErr w:type="gramStart"/>
      <w:r w:rsidRPr="00EA5612">
        <w:rPr>
          <w:rFonts w:ascii="Arial" w:eastAsia="Times New Roman" w:hAnsi="Arial" w:cs="Arial"/>
          <w:sz w:val="24"/>
          <w:szCs w:val="24"/>
          <w:lang w:val="en-US"/>
        </w:rPr>
        <w:t>without</w:t>
      </w:r>
      <w:proofErr w:type="gramEnd"/>
      <w:r w:rsidRPr="00EA5612">
        <w:rPr>
          <w:rFonts w:ascii="Arial" w:eastAsia="Times New Roman" w:hAnsi="Arial" w:cs="Arial"/>
          <w:sz w:val="24"/>
          <w:szCs w:val="24"/>
          <w:lang w:val="en-US"/>
        </w:rPr>
        <w:t xml:space="preserve"> delay, and in any event before the hearing on the application, intimate in writing to the sheriff clerk whether or not he intends to become a party to the proceedings.</w:t>
      </w:r>
    </w:p>
    <w:p w:rsidR="00EA5612" w:rsidRPr="00EA5612" w:rsidRDefault="00EA5612" w:rsidP="00EA5612">
      <w:pPr>
        <w:spacing w:after="120" w:line="240" w:lineRule="auto"/>
        <w:jc w:val="both"/>
        <w:rPr>
          <w:rFonts w:ascii="Arial" w:eastAsia="Times New Roman" w:hAnsi="Arial" w:cs="Arial"/>
          <w:sz w:val="24"/>
          <w:szCs w:val="24"/>
          <w:lang w:val="en-US"/>
        </w:rPr>
      </w:pPr>
    </w:p>
    <w:p w:rsidR="00EA5612" w:rsidRPr="00EA5612" w:rsidRDefault="00EA5612" w:rsidP="00EA5612">
      <w:pPr>
        <w:spacing w:after="120" w:line="240" w:lineRule="auto"/>
        <w:jc w:val="both"/>
        <w:rPr>
          <w:rFonts w:ascii="Arial" w:eastAsia="Times New Roman" w:hAnsi="Arial" w:cs="Arial"/>
          <w:b/>
          <w:bCs/>
          <w:sz w:val="24"/>
          <w:szCs w:val="24"/>
          <w:lang w:val="en-US"/>
        </w:rPr>
      </w:pPr>
      <w:bookmarkStart w:id="8" w:name="r0309"/>
      <w:r w:rsidRPr="00EA5612">
        <w:rPr>
          <w:rFonts w:ascii="Arial" w:eastAsia="Times New Roman" w:hAnsi="Arial" w:cs="Arial"/>
          <w:b/>
          <w:bCs/>
          <w:sz w:val="24"/>
          <w:szCs w:val="24"/>
          <w:lang w:val="en-US"/>
        </w:rPr>
        <w:t xml:space="preserve">Provision where </w:t>
      </w:r>
      <w:proofErr w:type="spellStart"/>
      <w:r w:rsidRPr="00EA5612">
        <w:rPr>
          <w:rFonts w:ascii="Arial" w:eastAsia="Times New Roman" w:hAnsi="Arial" w:cs="Arial"/>
          <w:b/>
          <w:bCs/>
          <w:sz w:val="24"/>
          <w:szCs w:val="24"/>
          <w:lang w:val="en-US"/>
        </w:rPr>
        <w:t>safeguarder</w:t>
      </w:r>
      <w:proofErr w:type="spellEnd"/>
      <w:r w:rsidRPr="00EA5612">
        <w:rPr>
          <w:rFonts w:ascii="Arial" w:eastAsia="Times New Roman" w:hAnsi="Arial" w:cs="Arial"/>
          <w:b/>
          <w:bCs/>
          <w:sz w:val="24"/>
          <w:szCs w:val="24"/>
          <w:lang w:val="en-US"/>
        </w:rPr>
        <w:t xml:space="preserve"> intimates his intention to become a party to the proceedings</w:t>
      </w:r>
    </w:p>
    <w:bookmarkEnd w:id="8"/>
    <w:p w:rsidR="00EA5612" w:rsidRPr="00EA5612" w:rsidRDefault="00EA5612" w:rsidP="00A314FF">
      <w:pPr>
        <w:spacing w:after="120" w:line="240" w:lineRule="auto"/>
        <w:ind w:left="720" w:hanging="720"/>
        <w:jc w:val="both"/>
        <w:rPr>
          <w:rFonts w:ascii="Arial" w:eastAsia="Times New Roman" w:hAnsi="Arial" w:cs="Arial"/>
          <w:sz w:val="24"/>
          <w:szCs w:val="24"/>
          <w:lang w:val="en-US"/>
        </w:rPr>
      </w:pPr>
      <w:proofErr w:type="gramStart"/>
      <w:r w:rsidRPr="00EA5612">
        <w:rPr>
          <w:rFonts w:ascii="Arial" w:eastAsia="Times New Roman" w:hAnsi="Arial" w:cs="Arial"/>
          <w:b/>
          <w:bCs/>
          <w:sz w:val="24"/>
          <w:szCs w:val="24"/>
          <w:lang w:val="en-US"/>
        </w:rPr>
        <w:t>3.9</w:t>
      </w:r>
      <w:r w:rsidRPr="00EA5612">
        <w:rPr>
          <w:rFonts w:ascii="Arial" w:eastAsia="Times New Roman" w:hAnsi="Arial" w:cs="Arial"/>
          <w:bCs/>
          <w:sz w:val="24"/>
          <w:szCs w:val="24"/>
          <w:lang w:val="en-US"/>
        </w:rPr>
        <w:tab/>
      </w:r>
      <w:r w:rsidRPr="00EA5612">
        <w:rPr>
          <w:rFonts w:ascii="Arial" w:eastAsia="Times New Roman" w:hAnsi="Arial" w:cs="Arial"/>
          <w:sz w:val="24"/>
          <w:szCs w:val="24"/>
          <w:lang w:val="en-US"/>
        </w:rPr>
        <w:t>(1)</w:t>
      </w:r>
      <w:r w:rsidRPr="00EA5612">
        <w:rPr>
          <w:rFonts w:ascii="Arial" w:eastAsia="Times New Roman" w:hAnsi="Arial" w:cs="Arial"/>
          <w:sz w:val="24"/>
          <w:szCs w:val="24"/>
          <w:lang w:val="en-US"/>
        </w:rPr>
        <w:tab/>
        <w:t xml:space="preserve">A </w:t>
      </w:r>
      <w:proofErr w:type="spellStart"/>
      <w:r w:rsidRPr="00EA5612">
        <w:rPr>
          <w:rFonts w:ascii="Arial" w:eastAsia="Times New Roman" w:hAnsi="Arial" w:cs="Arial"/>
          <w:sz w:val="24"/>
          <w:szCs w:val="24"/>
          <w:lang w:val="en-US"/>
        </w:rPr>
        <w:t>safeguarder</w:t>
      </w:r>
      <w:proofErr w:type="spellEnd"/>
      <w:r w:rsidRPr="00EA5612">
        <w:rPr>
          <w:rFonts w:ascii="Arial" w:eastAsia="Times New Roman" w:hAnsi="Arial" w:cs="Arial"/>
          <w:sz w:val="24"/>
          <w:szCs w:val="24"/>
          <w:lang w:val="en-US"/>
        </w:rPr>
        <w:t xml:space="preserve"> may appear personally in the proceedings or instruct an advocate or solicitor to appear on his behalf.</w:t>
      </w:r>
      <w:proofErr w:type="gramEnd"/>
    </w:p>
    <w:p w:rsidR="00EA5612" w:rsidRPr="00EA5612" w:rsidRDefault="00EA5612" w:rsidP="00A314FF">
      <w:pPr>
        <w:spacing w:after="120" w:line="240" w:lineRule="auto"/>
        <w:ind w:left="720"/>
        <w:jc w:val="both"/>
        <w:rPr>
          <w:rFonts w:ascii="Arial" w:eastAsia="Times New Roman" w:hAnsi="Arial" w:cs="Arial"/>
          <w:sz w:val="24"/>
          <w:szCs w:val="24"/>
          <w:lang w:val="en-US"/>
        </w:rPr>
      </w:pPr>
      <w:r w:rsidRPr="00EA5612">
        <w:rPr>
          <w:rFonts w:ascii="Arial" w:eastAsia="Times New Roman" w:hAnsi="Arial" w:cs="Arial"/>
          <w:sz w:val="24"/>
          <w:szCs w:val="24"/>
          <w:lang w:val="en-US"/>
        </w:rPr>
        <w:t>(2)</w:t>
      </w:r>
      <w:r w:rsidRPr="00EA5612">
        <w:rPr>
          <w:rFonts w:ascii="Arial" w:eastAsia="Times New Roman" w:hAnsi="Arial" w:cs="Arial"/>
          <w:sz w:val="24"/>
          <w:szCs w:val="24"/>
          <w:lang w:val="en-US"/>
        </w:rPr>
        <w:tab/>
        <w:t xml:space="preserve">Where an advocate or a solicitor is appointed to act as a </w:t>
      </w:r>
      <w:proofErr w:type="spellStart"/>
      <w:r w:rsidRPr="00EA5612">
        <w:rPr>
          <w:rFonts w:ascii="Arial" w:eastAsia="Times New Roman" w:hAnsi="Arial" w:cs="Arial"/>
          <w:sz w:val="24"/>
          <w:szCs w:val="24"/>
          <w:lang w:val="en-US"/>
        </w:rPr>
        <w:t>safeguarder</w:t>
      </w:r>
      <w:proofErr w:type="spellEnd"/>
      <w:r w:rsidRPr="00EA5612">
        <w:rPr>
          <w:rFonts w:ascii="Arial" w:eastAsia="Times New Roman" w:hAnsi="Arial" w:cs="Arial"/>
          <w:sz w:val="24"/>
          <w:szCs w:val="24"/>
          <w:lang w:val="en-US"/>
        </w:rPr>
        <w:t>, he shall not act also as advocate or solicitor for the child in the proceedings.</w:t>
      </w:r>
    </w:p>
    <w:p w:rsidR="00EA5612" w:rsidRPr="00EA5612" w:rsidRDefault="00EA5612" w:rsidP="00EA5612">
      <w:pPr>
        <w:spacing w:after="120" w:line="240" w:lineRule="auto"/>
        <w:jc w:val="both"/>
        <w:rPr>
          <w:rFonts w:ascii="Arial" w:eastAsia="Times New Roman" w:hAnsi="Arial" w:cs="Arial"/>
          <w:sz w:val="24"/>
          <w:szCs w:val="24"/>
          <w:lang w:val="en-US"/>
        </w:rPr>
      </w:pPr>
    </w:p>
    <w:p w:rsidR="00EA5612" w:rsidRPr="00EA5612" w:rsidRDefault="00EA5612" w:rsidP="00EA5612">
      <w:pPr>
        <w:spacing w:after="120" w:line="240" w:lineRule="auto"/>
        <w:jc w:val="both"/>
        <w:rPr>
          <w:rFonts w:ascii="Arial" w:eastAsia="Times New Roman" w:hAnsi="Arial" w:cs="Arial"/>
          <w:b/>
          <w:bCs/>
          <w:sz w:val="24"/>
          <w:szCs w:val="24"/>
          <w:lang w:val="en-US"/>
        </w:rPr>
      </w:pPr>
      <w:bookmarkStart w:id="9" w:name="r0310"/>
      <w:r w:rsidRPr="00EA5612">
        <w:rPr>
          <w:rFonts w:ascii="Arial" w:eastAsia="Times New Roman" w:hAnsi="Arial" w:cs="Arial"/>
          <w:b/>
          <w:bCs/>
          <w:sz w:val="24"/>
          <w:szCs w:val="24"/>
          <w:lang w:val="en-US"/>
        </w:rPr>
        <w:t xml:space="preserve">Provision where </w:t>
      </w:r>
      <w:proofErr w:type="spellStart"/>
      <w:r w:rsidRPr="00EA5612">
        <w:rPr>
          <w:rFonts w:ascii="Arial" w:eastAsia="Times New Roman" w:hAnsi="Arial" w:cs="Arial"/>
          <w:b/>
          <w:bCs/>
          <w:sz w:val="24"/>
          <w:szCs w:val="24"/>
          <w:lang w:val="en-US"/>
        </w:rPr>
        <w:t>safeguarder</w:t>
      </w:r>
      <w:proofErr w:type="spellEnd"/>
      <w:r w:rsidRPr="00EA5612">
        <w:rPr>
          <w:rFonts w:ascii="Arial" w:eastAsia="Times New Roman" w:hAnsi="Arial" w:cs="Arial"/>
          <w:b/>
          <w:bCs/>
          <w:sz w:val="24"/>
          <w:szCs w:val="24"/>
          <w:lang w:val="en-US"/>
        </w:rPr>
        <w:t xml:space="preserve"> intimates his intention not to become a party to the proceedings</w:t>
      </w:r>
    </w:p>
    <w:bookmarkEnd w:id="9"/>
    <w:p w:rsidR="00EA5612" w:rsidRPr="00EA5612" w:rsidRDefault="00EA5612" w:rsidP="00A314FF">
      <w:pPr>
        <w:spacing w:after="120" w:line="240" w:lineRule="auto"/>
        <w:ind w:left="720" w:hanging="720"/>
        <w:jc w:val="both"/>
        <w:rPr>
          <w:rFonts w:ascii="Arial" w:eastAsia="Times New Roman" w:hAnsi="Arial" w:cs="Arial"/>
          <w:sz w:val="24"/>
          <w:szCs w:val="24"/>
          <w:lang w:val="en-US"/>
        </w:rPr>
      </w:pPr>
      <w:r w:rsidRPr="00EA5612">
        <w:rPr>
          <w:rFonts w:ascii="Arial" w:eastAsia="Times New Roman" w:hAnsi="Arial" w:cs="Arial"/>
          <w:b/>
          <w:bCs/>
          <w:sz w:val="24"/>
          <w:szCs w:val="24"/>
          <w:lang w:val="en-US"/>
        </w:rPr>
        <w:lastRenderedPageBreak/>
        <w:t>3.10</w:t>
      </w:r>
      <w:r w:rsidRPr="00EA5612">
        <w:rPr>
          <w:rFonts w:ascii="Arial" w:eastAsia="Times New Roman" w:hAnsi="Arial" w:cs="Arial"/>
          <w:b/>
          <w:bCs/>
          <w:sz w:val="24"/>
          <w:szCs w:val="24"/>
          <w:lang w:val="en-US"/>
        </w:rPr>
        <w:tab/>
      </w:r>
      <w:r w:rsidRPr="00EA5612">
        <w:rPr>
          <w:rFonts w:ascii="Arial" w:eastAsia="Times New Roman" w:hAnsi="Arial" w:cs="Arial"/>
          <w:sz w:val="24"/>
          <w:szCs w:val="24"/>
          <w:lang w:val="en-US"/>
        </w:rPr>
        <w:t>(1)</w:t>
      </w:r>
      <w:r w:rsidRPr="00EA5612">
        <w:rPr>
          <w:rFonts w:ascii="Arial" w:eastAsia="Times New Roman" w:hAnsi="Arial" w:cs="Arial"/>
          <w:sz w:val="24"/>
          <w:szCs w:val="24"/>
          <w:lang w:val="en-US"/>
        </w:rPr>
        <w:tab/>
        <w:t xml:space="preserve">Where a </w:t>
      </w:r>
      <w:proofErr w:type="spellStart"/>
      <w:r w:rsidRPr="00EA5612">
        <w:rPr>
          <w:rFonts w:ascii="Arial" w:eastAsia="Times New Roman" w:hAnsi="Arial" w:cs="Arial"/>
          <w:sz w:val="24"/>
          <w:szCs w:val="24"/>
          <w:lang w:val="en-US"/>
        </w:rPr>
        <w:t>safeguarder</w:t>
      </w:r>
      <w:proofErr w:type="spellEnd"/>
      <w:r w:rsidRPr="00EA5612">
        <w:rPr>
          <w:rFonts w:ascii="Arial" w:eastAsia="Times New Roman" w:hAnsi="Arial" w:cs="Arial"/>
          <w:sz w:val="24"/>
          <w:szCs w:val="24"/>
          <w:lang w:val="en-US"/>
        </w:rPr>
        <w:t xml:space="preserve"> intimates that he does not intend to become a party to the proceedings, he shall at the same time report in writing to the sheriff on the extent of his enquiries and his conclusion as to the interests of the child in the proceedings.</w:t>
      </w:r>
    </w:p>
    <w:p w:rsidR="00EA5612" w:rsidRPr="00EA5612" w:rsidRDefault="00EA5612" w:rsidP="00A314FF">
      <w:pPr>
        <w:spacing w:after="120" w:line="240" w:lineRule="auto"/>
        <w:ind w:left="720"/>
        <w:jc w:val="both"/>
        <w:rPr>
          <w:rFonts w:ascii="Arial" w:eastAsia="Times New Roman" w:hAnsi="Arial" w:cs="Arial"/>
          <w:sz w:val="24"/>
          <w:szCs w:val="24"/>
          <w:lang w:val="en-US"/>
        </w:rPr>
      </w:pPr>
      <w:r w:rsidRPr="00EA5612">
        <w:rPr>
          <w:rFonts w:ascii="Arial" w:eastAsia="Times New Roman" w:hAnsi="Arial" w:cs="Arial"/>
          <w:sz w:val="24"/>
          <w:szCs w:val="24"/>
          <w:lang w:val="en-US"/>
        </w:rPr>
        <w:t>(2)</w:t>
      </w:r>
      <w:r w:rsidRPr="00EA5612">
        <w:rPr>
          <w:rFonts w:ascii="Arial" w:eastAsia="Times New Roman" w:hAnsi="Arial" w:cs="Arial"/>
          <w:sz w:val="24"/>
          <w:szCs w:val="24"/>
          <w:lang w:val="en-US"/>
        </w:rPr>
        <w:tab/>
        <w:t xml:space="preserve">The sheriff clerk shall intimate to a </w:t>
      </w:r>
      <w:proofErr w:type="spellStart"/>
      <w:r w:rsidRPr="00EA5612">
        <w:rPr>
          <w:rFonts w:ascii="Arial" w:eastAsia="Times New Roman" w:hAnsi="Arial" w:cs="Arial"/>
          <w:sz w:val="24"/>
          <w:szCs w:val="24"/>
          <w:lang w:val="en-US"/>
        </w:rPr>
        <w:t>safeguarder</w:t>
      </w:r>
      <w:proofErr w:type="spellEnd"/>
      <w:r w:rsidRPr="00EA5612">
        <w:rPr>
          <w:rFonts w:ascii="Arial" w:eastAsia="Times New Roman" w:hAnsi="Arial" w:cs="Arial"/>
          <w:sz w:val="24"/>
          <w:szCs w:val="24"/>
          <w:lang w:val="en-US"/>
        </w:rPr>
        <w:t xml:space="preserve"> who has not become a party to the proceedings all interlocutors subsequent to his appointment.</w:t>
      </w:r>
    </w:p>
    <w:p w:rsidR="00EA5612" w:rsidRPr="00EA5612" w:rsidRDefault="00EA5612" w:rsidP="00A314FF">
      <w:pPr>
        <w:spacing w:after="120" w:line="240" w:lineRule="auto"/>
        <w:ind w:left="720"/>
        <w:jc w:val="both"/>
        <w:rPr>
          <w:rFonts w:ascii="Arial" w:eastAsia="Times New Roman" w:hAnsi="Arial" w:cs="Arial"/>
          <w:sz w:val="24"/>
          <w:szCs w:val="24"/>
          <w:lang w:val="en-US"/>
        </w:rPr>
      </w:pPr>
      <w:r w:rsidRPr="00EA5612">
        <w:rPr>
          <w:rFonts w:ascii="Arial" w:eastAsia="Times New Roman" w:hAnsi="Arial" w:cs="Arial"/>
          <w:sz w:val="24"/>
          <w:szCs w:val="24"/>
          <w:lang w:val="en-US"/>
        </w:rPr>
        <w:t>(3)</w:t>
      </w:r>
      <w:r w:rsidRPr="00EA5612">
        <w:rPr>
          <w:rFonts w:ascii="Arial" w:eastAsia="Times New Roman" w:hAnsi="Arial" w:cs="Arial"/>
          <w:sz w:val="24"/>
          <w:szCs w:val="24"/>
          <w:lang w:val="en-US"/>
        </w:rPr>
        <w:tab/>
        <w:t xml:space="preserve">A </w:t>
      </w:r>
      <w:proofErr w:type="spellStart"/>
      <w:r w:rsidRPr="00EA5612">
        <w:rPr>
          <w:rFonts w:ascii="Arial" w:eastAsia="Times New Roman" w:hAnsi="Arial" w:cs="Arial"/>
          <w:sz w:val="24"/>
          <w:szCs w:val="24"/>
          <w:lang w:val="en-US"/>
        </w:rPr>
        <w:t>safeguarder</w:t>
      </w:r>
      <w:proofErr w:type="spellEnd"/>
      <w:r w:rsidRPr="00EA5612">
        <w:rPr>
          <w:rFonts w:ascii="Arial" w:eastAsia="Times New Roman" w:hAnsi="Arial" w:cs="Arial"/>
          <w:sz w:val="24"/>
          <w:szCs w:val="24"/>
          <w:lang w:val="en-US"/>
        </w:rPr>
        <w:t xml:space="preserve"> who has intimated his intention not to become a party to the proceedings may subsequently seek leave so to become.</w:t>
      </w:r>
    </w:p>
    <w:p w:rsidR="00EA5612" w:rsidRPr="00EA5612" w:rsidRDefault="00EA5612" w:rsidP="00EA5612">
      <w:pPr>
        <w:spacing w:after="120" w:line="240" w:lineRule="auto"/>
        <w:jc w:val="both"/>
        <w:rPr>
          <w:rFonts w:ascii="Arial" w:eastAsia="Times New Roman" w:hAnsi="Arial" w:cs="Arial"/>
          <w:sz w:val="24"/>
          <w:szCs w:val="24"/>
          <w:lang w:val="en-US"/>
        </w:rPr>
      </w:pPr>
    </w:p>
    <w:p w:rsidR="00EA5612" w:rsidRPr="00EA5612" w:rsidRDefault="00EA5612" w:rsidP="00EA5612">
      <w:pPr>
        <w:spacing w:after="120" w:line="240" w:lineRule="auto"/>
        <w:jc w:val="both"/>
        <w:rPr>
          <w:rFonts w:ascii="Arial" w:eastAsia="Times New Roman" w:hAnsi="Arial" w:cs="Arial"/>
          <w:b/>
          <w:sz w:val="24"/>
          <w:szCs w:val="24"/>
          <w:lang w:val="en-US"/>
        </w:rPr>
      </w:pPr>
      <w:r w:rsidRPr="00EA5612">
        <w:rPr>
          <w:rFonts w:ascii="Arial" w:eastAsia="Times New Roman" w:hAnsi="Arial" w:cs="Arial"/>
          <w:b/>
          <w:sz w:val="24"/>
          <w:szCs w:val="24"/>
          <w:lang w:val="en-US"/>
        </w:rPr>
        <w:t>FIXING OF FIRST HEARING</w:t>
      </w:r>
    </w:p>
    <w:p w:rsidR="00EA5612" w:rsidRPr="00EA5612" w:rsidRDefault="00EA5612" w:rsidP="00EA5612">
      <w:pPr>
        <w:spacing w:after="120" w:line="240" w:lineRule="auto"/>
        <w:jc w:val="both"/>
        <w:rPr>
          <w:rFonts w:ascii="Arial" w:eastAsia="Times New Roman" w:hAnsi="Arial" w:cs="Arial"/>
          <w:b/>
          <w:bCs/>
          <w:sz w:val="24"/>
          <w:szCs w:val="24"/>
          <w:lang w:val="en-US"/>
        </w:rPr>
      </w:pPr>
      <w:bookmarkStart w:id="10" w:name="r0311"/>
      <w:r w:rsidRPr="00EA5612">
        <w:rPr>
          <w:rFonts w:ascii="Arial" w:eastAsia="Times New Roman" w:hAnsi="Arial" w:cs="Arial"/>
          <w:b/>
          <w:bCs/>
          <w:sz w:val="24"/>
          <w:szCs w:val="24"/>
          <w:lang w:val="en-US"/>
        </w:rPr>
        <w:t>Assigning of diet for hearing</w:t>
      </w:r>
    </w:p>
    <w:bookmarkEnd w:id="10"/>
    <w:p w:rsidR="00EA5612" w:rsidRPr="00EA5612" w:rsidRDefault="00EA5612" w:rsidP="00A314FF">
      <w:pPr>
        <w:spacing w:after="120" w:line="240" w:lineRule="auto"/>
        <w:ind w:left="720" w:hanging="720"/>
        <w:jc w:val="both"/>
        <w:rPr>
          <w:rFonts w:ascii="Arial" w:eastAsia="Times New Roman" w:hAnsi="Arial" w:cs="Arial"/>
          <w:sz w:val="24"/>
          <w:szCs w:val="24"/>
          <w:lang w:val="en-US"/>
        </w:rPr>
      </w:pPr>
      <w:r w:rsidRPr="00EA5612">
        <w:rPr>
          <w:rFonts w:ascii="Arial" w:eastAsia="Times New Roman" w:hAnsi="Arial" w:cs="Arial"/>
          <w:b/>
          <w:bCs/>
          <w:sz w:val="24"/>
          <w:szCs w:val="24"/>
          <w:lang w:val="en-US"/>
        </w:rPr>
        <w:t>3.11</w:t>
      </w:r>
      <w:r w:rsidRPr="00EA5612">
        <w:rPr>
          <w:rFonts w:ascii="Arial" w:eastAsia="Times New Roman" w:hAnsi="Arial" w:cs="Arial"/>
          <w:b/>
          <w:bCs/>
          <w:sz w:val="24"/>
          <w:szCs w:val="24"/>
          <w:lang w:val="en-US"/>
        </w:rPr>
        <w:tab/>
      </w:r>
      <w:r w:rsidRPr="00EA5612">
        <w:rPr>
          <w:rFonts w:ascii="Arial" w:eastAsia="Times New Roman" w:hAnsi="Arial" w:cs="Arial"/>
          <w:sz w:val="24"/>
          <w:szCs w:val="24"/>
          <w:lang w:val="en-US"/>
        </w:rPr>
        <w:t>Except where otherwise provided in these Rules, after the lodging of any application the sheriff clerk shall forthwith assign a diet for the hearing of the application and shall issue a first order or a warrant to cite in Form 32 or Form 33, as the case may be.</w:t>
      </w:r>
    </w:p>
    <w:p w:rsidR="00EA5612" w:rsidRPr="00EA5612" w:rsidRDefault="00EA5612" w:rsidP="00EA5612">
      <w:pPr>
        <w:spacing w:after="120" w:line="240" w:lineRule="auto"/>
        <w:jc w:val="both"/>
        <w:rPr>
          <w:rFonts w:ascii="Arial" w:eastAsia="Times New Roman" w:hAnsi="Arial" w:cs="Arial"/>
          <w:sz w:val="24"/>
          <w:szCs w:val="24"/>
          <w:lang w:val="en-US"/>
        </w:rPr>
      </w:pPr>
    </w:p>
    <w:p w:rsidR="00EA5612" w:rsidRPr="00EA5612" w:rsidRDefault="00EA5612" w:rsidP="00EA5612">
      <w:pPr>
        <w:spacing w:after="120" w:line="240" w:lineRule="auto"/>
        <w:jc w:val="both"/>
        <w:rPr>
          <w:rFonts w:ascii="Arial" w:eastAsia="Times New Roman" w:hAnsi="Arial" w:cs="Arial"/>
          <w:b/>
          <w:sz w:val="24"/>
          <w:szCs w:val="24"/>
          <w:lang w:val="en-US"/>
        </w:rPr>
      </w:pPr>
      <w:r w:rsidRPr="00EA5612">
        <w:rPr>
          <w:rFonts w:ascii="Arial" w:eastAsia="Times New Roman" w:hAnsi="Arial" w:cs="Arial"/>
          <w:b/>
          <w:sz w:val="24"/>
          <w:szCs w:val="24"/>
          <w:lang w:val="en-US"/>
        </w:rPr>
        <w:t xml:space="preserve">SERVICE, CITATION </w:t>
      </w:r>
      <w:smartTag w:uri="urn:schemas-microsoft-com:office:smarttags" w:element="stockticker">
        <w:r w:rsidRPr="00EA5612">
          <w:rPr>
            <w:rFonts w:ascii="Arial" w:eastAsia="Times New Roman" w:hAnsi="Arial" w:cs="Arial"/>
            <w:b/>
            <w:sz w:val="24"/>
            <w:szCs w:val="24"/>
            <w:lang w:val="en-US"/>
          </w:rPr>
          <w:t>AND</w:t>
        </w:r>
      </w:smartTag>
      <w:r w:rsidRPr="00EA5612">
        <w:rPr>
          <w:rFonts w:ascii="Arial" w:eastAsia="Times New Roman" w:hAnsi="Arial" w:cs="Arial"/>
          <w:b/>
          <w:sz w:val="24"/>
          <w:szCs w:val="24"/>
          <w:lang w:val="en-US"/>
        </w:rPr>
        <w:t xml:space="preserve"> NOTICE</w:t>
      </w:r>
    </w:p>
    <w:p w:rsidR="00EA5612" w:rsidRPr="00EA5612" w:rsidRDefault="00EA5612" w:rsidP="00EA5612">
      <w:pPr>
        <w:spacing w:after="120" w:line="240" w:lineRule="auto"/>
        <w:jc w:val="both"/>
        <w:rPr>
          <w:rFonts w:ascii="Arial" w:eastAsia="Times New Roman" w:hAnsi="Arial" w:cs="Arial"/>
          <w:b/>
          <w:bCs/>
          <w:sz w:val="24"/>
          <w:szCs w:val="24"/>
          <w:lang w:val="en-US"/>
        </w:rPr>
      </w:pPr>
      <w:bookmarkStart w:id="11" w:name="r0312"/>
      <w:r w:rsidRPr="00EA5612">
        <w:rPr>
          <w:rFonts w:ascii="Arial" w:eastAsia="Times New Roman" w:hAnsi="Arial" w:cs="Arial"/>
          <w:b/>
          <w:bCs/>
          <w:sz w:val="24"/>
          <w:szCs w:val="24"/>
          <w:lang w:val="en-US"/>
        </w:rPr>
        <w:t>Service and notice to persons named in application</w:t>
      </w:r>
    </w:p>
    <w:bookmarkEnd w:id="11"/>
    <w:p w:rsidR="00EA5612" w:rsidRPr="00EA5612" w:rsidRDefault="00EA5612" w:rsidP="00A314FF">
      <w:pPr>
        <w:spacing w:after="120" w:line="240" w:lineRule="auto"/>
        <w:ind w:left="720" w:hanging="720"/>
        <w:jc w:val="both"/>
        <w:rPr>
          <w:rFonts w:ascii="Arial" w:eastAsia="Times New Roman" w:hAnsi="Arial" w:cs="Arial"/>
          <w:sz w:val="24"/>
          <w:szCs w:val="24"/>
          <w:lang w:val="en-US"/>
        </w:rPr>
      </w:pPr>
      <w:r w:rsidRPr="00EA5612">
        <w:rPr>
          <w:rFonts w:ascii="Arial" w:eastAsia="Times New Roman" w:hAnsi="Arial" w:cs="Arial"/>
          <w:b/>
          <w:bCs/>
          <w:sz w:val="24"/>
          <w:szCs w:val="24"/>
          <w:lang w:val="en-US"/>
        </w:rPr>
        <w:t>3.12</w:t>
      </w:r>
      <w:r w:rsidRPr="00EA5612">
        <w:rPr>
          <w:rFonts w:ascii="Arial" w:eastAsia="Times New Roman" w:hAnsi="Arial" w:cs="Arial"/>
          <w:b/>
          <w:bCs/>
          <w:sz w:val="24"/>
          <w:szCs w:val="24"/>
          <w:lang w:val="en-US"/>
        </w:rPr>
        <w:tab/>
      </w:r>
      <w:r w:rsidRPr="00EA5612">
        <w:rPr>
          <w:rFonts w:ascii="Arial" w:eastAsia="Times New Roman" w:hAnsi="Arial" w:cs="Arial"/>
          <w:sz w:val="24"/>
          <w:szCs w:val="24"/>
          <w:lang w:val="en-US"/>
        </w:rPr>
        <w:t>(1)</w:t>
      </w:r>
      <w:r w:rsidRPr="00EA5612">
        <w:rPr>
          <w:rFonts w:ascii="Arial" w:eastAsia="Times New Roman" w:hAnsi="Arial" w:cs="Arial"/>
          <w:sz w:val="24"/>
          <w:szCs w:val="24"/>
          <w:lang w:val="en-US"/>
        </w:rPr>
        <w:tab/>
        <w:t>Subject to the provisions of rule 3.4 (service on child), after the issue of the first order or warrant to cite, as the case may be, the applicant shall forthwith give notice of the application by serving a copy of the application and the first order or warrant to cite together with a notice or citation, as the case may be, on the persons named in the application or, as the case may be, a person who should receive notice of the application (subject to paragraph (2)) in-</w:t>
      </w:r>
    </w:p>
    <w:p w:rsidR="00EA5612" w:rsidRPr="00EA5612" w:rsidRDefault="00EA5612" w:rsidP="00A314FF">
      <w:pPr>
        <w:spacing w:after="120" w:line="240" w:lineRule="auto"/>
        <w:ind w:left="2160" w:hanging="720"/>
        <w:jc w:val="both"/>
        <w:rPr>
          <w:rFonts w:ascii="Arial" w:eastAsia="Times New Roman" w:hAnsi="Arial" w:cs="Arial"/>
          <w:sz w:val="24"/>
          <w:szCs w:val="24"/>
          <w:lang w:val="en-US"/>
        </w:rPr>
      </w:pPr>
      <w:r w:rsidRPr="00EA5612">
        <w:rPr>
          <w:rFonts w:ascii="Arial" w:eastAsia="Times New Roman" w:hAnsi="Arial" w:cs="Arial"/>
          <w:sz w:val="24"/>
          <w:szCs w:val="24"/>
          <w:lang w:val="en-US"/>
        </w:rPr>
        <w:t>(a)</w:t>
      </w:r>
      <w:r w:rsidRPr="00EA5612">
        <w:rPr>
          <w:rFonts w:ascii="Arial" w:eastAsia="Times New Roman" w:hAnsi="Arial" w:cs="Arial"/>
          <w:sz w:val="24"/>
          <w:szCs w:val="24"/>
          <w:lang w:val="en-US"/>
        </w:rPr>
        <w:tab/>
        <w:t>Form 34 in respect of an application for a child assessment order under Part III of this Chapter;</w:t>
      </w:r>
    </w:p>
    <w:p w:rsidR="00EA5612" w:rsidRPr="00EA5612" w:rsidRDefault="00EA5612" w:rsidP="00A314FF">
      <w:pPr>
        <w:spacing w:after="120" w:line="240" w:lineRule="auto"/>
        <w:ind w:left="2160" w:hanging="720"/>
        <w:jc w:val="both"/>
        <w:rPr>
          <w:rFonts w:ascii="Arial" w:eastAsia="Times New Roman" w:hAnsi="Arial" w:cs="Arial"/>
          <w:sz w:val="24"/>
          <w:szCs w:val="24"/>
          <w:lang w:val="en-US"/>
        </w:rPr>
      </w:pPr>
      <w:r w:rsidRPr="00EA5612">
        <w:rPr>
          <w:rFonts w:ascii="Arial" w:eastAsia="Times New Roman" w:hAnsi="Arial" w:cs="Arial"/>
          <w:sz w:val="24"/>
          <w:szCs w:val="24"/>
          <w:lang w:val="en-US"/>
        </w:rPr>
        <w:t>(b)</w:t>
      </w:r>
      <w:r w:rsidRPr="00EA5612">
        <w:rPr>
          <w:rFonts w:ascii="Arial" w:eastAsia="Times New Roman" w:hAnsi="Arial" w:cs="Arial"/>
          <w:sz w:val="24"/>
          <w:szCs w:val="24"/>
          <w:lang w:val="en-US"/>
        </w:rPr>
        <w:tab/>
        <w:t xml:space="preserve">Form 35 in respect of an application to vary or set aside </w:t>
      </w:r>
      <w:proofErr w:type="gramStart"/>
      <w:r w:rsidRPr="00EA5612">
        <w:rPr>
          <w:rFonts w:ascii="Arial" w:eastAsia="Times New Roman" w:hAnsi="Arial" w:cs="Arial"/>
          <w:sz w:val="24"/>
          <w:szCs w:val="24"/>
          <w:lang w:val="en-US"/>
        </w:rPr>
        <w:t>a child protection order</w:t>
      </w:r>
      <w:proofErr w:type="gramEnd"/>
      <w:r w:rsidRPr="00EA5612">
        <w:rPr>
          <w:rFonts w:ascii="Arial" w:eastAsia="Times New Roman" w:hAnsi="Arial" w:cs="Arial"/>
          <w:sz w:val="24"/>
          <w:szCs w:val="24"/>
          <w:lang w:val="en-US"/>
        </w:rPr>
        <w:t xml:space="preserve"> in terms of rule 3.33;</w:t>
      </w:r>
    </w:p>
    <w:p w:rsidR="00EA5612" w:rsidRPr="00EA5612" w:rsidRDefault="00EA5612" w:rsidP="00A314FF">
      <w:pPr>
        <w:spacing w:after="120" w:line="240" w:lineRule="auto"/>
        <w:ind w:left="2160" w:hanging="720"/>
        <w:jc w:val="both"/>
        <w:rPr>
          <w:rFonts w:ascii="Arial" w:eastAsia="Times New Roman" w:hAnsi="Arial" w:cs="Arial"/>
          <w:sz w:val="24"/>
          <w:szCs w:val="24"/>
          <w:lang w:val="en-US"/>
        </w:rPr>
      </w:pPr>
      <w:r w:rsidRPr="00EA5612">
        <w:rPr>
          <w:rFonts w:ascii="Arial" w:eastAsia="Times New Roman" w:hAnsi="Arial" w:cs="Arial"/>
          <w:sz w:val="24"/>
          <w:szCs w:val="24"/>
          <w:lang w:val="en-US"/>
        </w:rPr>
        <w:t>(c)</w:t>
      </w:r>
      <w:r w:rsidRPr="00EA5612">
        <w:rPr>
          <w:rFonts w:ascii="Arial" w:eastAsia="Times New Roman" w:hAnsi="Arial" w:cs="Arial"/>
          <w:sz w:val="24"/>
          <w:szCs w:val="24"/>
          <w:lang w:val="en-US"/>
        </w:rPr>
        <w:tab/>
        <w:t>Form 36 in respect of an application for an exclusion order in terms of rules 3.34 to 3.39;</w:t>
      </w:r>
    </w:p>
    <w:p w:rsidR="00EA5612" w:rsidRPr="00EA5612" w:rsidRDefault="00EA5612" w:rsidP="00A314FF">
      <w:pPr>
        <w:spacing w:after="120" w:line="240" w:lineRule="auto"/>
        <w:ind w:left="2160" w:hanging="720"/>
        <w:jc w:val="both"/>
        <w:rPr>
          <w:rFonts w:ascii="Arial" w:eastAsia="Times New Roman" w:hAnsi="Arial" w:cs="Arial"/>
          <w:sz w:val="24"/>
          <w:szCs w:val="24"/>
          <w:lang w:val="en-US"/>
        </w:rPr>
      </w:pPr>
      <w:r w:rsidRPr="00EA5612">
        <w:rPr>
          <w:rFonts w:ascii="Arial" w:eastAsia="Times New Roman" w:hAnsi="Arial" w:cs="Arial"/>
          <w:sz w:val="24"/>
          <w:szCs w:val="24"/>
          <w:lang w:val="en-US"/>
        </w:rPr>
        <w:t>(d)</w:t>
      </w:r>
      <w:r w:rsidRPr="00EA5612">
        <w:rPr>
          <w:rFonts w:ascii="Arial" w:eastAsia="Times New Roman" w:hAnsi="Arial" w:cs="Arial"/>
          <w:sz w:val="24"/>
          <w:szCs w:val="24"/>
          <w:lang w:val="en-US"/>
        </w:rPr>
        <w:tab/>
        <w:t>Form 37 in respect of an application to vary or recall an exclusion order in terms of rule 3.40;</w:t>
      </w:r>
    </w:p>
    <w:p w:rsidR="00EA5612" w:rsidRPr="00EA5612" w:rsidRDefault="00EA5612" w:rsidP="00A314FF">
      <w:pPr>
        <w:spacing w:after="120" w:line="240" w:lineRule="auto"/>
        <w:ind w:left="2160" w:hanging="720"/>
        <w:jc w:val="both"/>
        <w:rPr>
          <w:rFonts w:ascii="Arial" w:eastAsia="Times New Roman" w:hAnsi="Arial" w:cs="Arial"/>
          <w:sz w:val="24"/>
          <w:szCs w:val="24"/>
          <w:lang w:val="en-US"/>
        </w:rPr>
      </w:pPr>
      <w:r w:rsidRPr="00EA5612">
        <w:rPr>
          <w:rFonts w:ascii="Arial" w:eastAsia="Times New Roman" w:hAnsi="Arial" w:cs="Arial"/>
          <w:sz w:val="24"/>
          <w:szCs w:val="24"/>
          <w:lang w:val="en-US"/>
        </w:rPr>
        <w:t>(e)</w:t>
      </w:r>
      <w:r w:rsidRPr="00EA5612">
        <w:rPr>
          <w:rFonts w:ascii="Arial" w:eastAsia="Times New Roman" w:hAnsi="Arial" w:cs="Arial"/>
          <w:sz w:val="24"/>
          <w:szCs w:val="24"/>
          <w:lang w:val="en-US"/>
        </w:rPr>
        <w:tab/>
        <w:t>Form 38 in respect of an application for a warrant to keep a child in a place of safety under Part VI of this Chapter; and</w:t>
      </w:r>
    </w:p>
    <w:p w:rsidR="00EA5612" w:rsidRPr="00EA5612" w:rsidRDefault="00EA5612" w:rsidP="00A314FF">
      <w:pPr>
        <w:spacing w:after="120" w:line="240" w:lineRule="auto"/>
        <w:ind w:left="2160" w:hanging="720"/>
        <w:jc w:val="both"/>
        <w:rPr>
          <w:rFonts w:ascii="Arial" w:eastAsia="Times New Roman" w:hAnsi="Arial" w:cs="Arial"/>
          <w:sz w:val="24"/>
          <w:szCs w:val="24"/>
          <w:lang w:val="en-US"/>
        </w:rPr>
      </w:pPr>
      <w:r w:rsidRPr="00EA5612">
        <w:rPr>
          <w:rFonts w:ascii="Arial" w:eastAsia="Times New Roman" w:hAnsi="Arial" w:cs="Arial"/>
          <w:sz w:val="24"/>
          <w:szCs w:val="24"/>
          <w:lang w:val="en-US"/>
        </w:rPr>
        <w:t>(f)</w:t>
      </w:r>
      <w:r w:rsidRPr="00EA5612">
        <w:rPr>
          <w:rFonts w:ascii="Arial" w:eastAsia="Times New Roman" w:hAnsi="Arial" w:cs="Arial"/>
          <w:sz w:val="24"/>
          <w:szCs w:val="24"/>
          <w:lang w:val="en-US"/>
        </w:rPr>
        <w:tab/>
        <w:t xml:space="preserve">Form 39 in respect of an application under section 65(7) or (9) of the Act made under Part </w:t>
      </w:r>
      <w:smartTag w:uri="urn:schemas-microsoft-com:office:smarttags" w:element="stockticker">
        <w:r w:rsidRPr="00EA5612">
          <w:rPr>
            <w:rFonts w:ascii="Arial" w:eastAsia="Times New Roman" w:hAnsi="Arial" w:cs="Arial"/>
            <w:sz w:val="24"/>
            <w:szCs w:val="24"/>
            <w:lang w:val="en-US"/>
          </w:rPr>
          <w:t>VII</w:t>
        </w:r>
      </w:smartTag>
      <w:r w:rsidRPr="00EA5612">
        <w:rPr>
          <w:rFonts w:ascii="Arial" w:eastAsia="Times New Roman" w:hAnsi="Arial" w:cs="Arial"/>
          <w:sz w:val="24"/>
          <w:szCs w:val="24"/>
          <w:lang w:val="en-US"/>
        </w:rPr>
        <w:t xml:space="preserve"> of this Chapter.</w:t>
      </w:r>
    </w:p>
    <w:p w:rsidR="00EA5612" w:rsidRPr="00EA5612" w:rsidRDefault="00EA5612" w:rsidP="00EA5612">
      <w:pPr>
        <w:spacing w:after="120" w:line="240" w:lineRule="auto"/>
        <w:jc w:val="both"/>
        <w:rPr>
          <w:rFonts w:ascii="Arial" w:eastAsia="Times New Roman" w:hAnsi="Arial" w:cs="Arial"/>
          <w:sz w:val="24"/>
          <w:szCs w:val="24"/>
          <w:lang w:val="en-US"/>
        </w:rPr>
      </w:pPr>
      <w:r w:rsidRPr="00EA5612">
        <w:rPr>
          <w:rFonts w:ascii="Arial" w:eastAsia="Times New Roman" w:hAnsi="Arial" w:cs="Arial"/>
          <w:sz w:val="24"/>
          <w:szCs w:val="24"/>
          <w:lang w:val="en-US"/>
        </w:rPr>
        <w:t>(2)</w:t>
      </w:r>
      <w:r w:rsidRPr="00EA5612">
        <w:rPr>
          <w:rFonts w:ascii="Arial" w:eastAsia="Times New Roman" w:hAnsi="Arial" w:cs="Arial"/>
          <w:sz w:val="24"/>
          <w:szCs w:val="24"/>
          <w:lang w:val="en-US"/>
        </w:rPr>
        <w:tab/>
        <w:t xml:space="preserve">Notice of the application shall be given in the case of a </w:t>
      </w:r>
      <w:proofErr w:type="spellStart"/>
      <w:r w:rsidRPr="00EA5612">
        <w:rPr>
          <w:rFonts w:ascii="Arial" w:eastAsia="Times New Roman" w:hAnsi="Arial" w:cs="Arial"/>
          <w:sz w:val="24"/>
          <w:szCs w:val="24"/>
          <w:lang w:val="en-US"/>
        </w:rPr>
        <w:t>safeguarder</w:t>
      </w:r>
      <w:proofErr w:type="spellEnd"/>
      <w:r w:rsidRPr="00EA5612">
        <w:rPr>
          <w:rFonts w:ascii="Arial" w:eastAsia="Times New Roman" w:hAnsi="Arial" w:cs="Arial"/>
          <w:sz w:val="24"/>
          <w:szCs w:val="24"/>
          <w:lang w:val="en-US"/>
        </w:rPr>
        <w:t xml:space="preserve"> by serving a copy of the application and the first order or warrant to cite together with notice in Form 40.</w:t>
      </w:r>
    </w:p>
    <w:p w:rsidR="00EA5612" w:rsidRPr="00EA5612" w:rsidRDefault="00EA5612" w:rsidP="00EA5612">
      <w:pPr>
        <w:spacing w:after="120" w:line="240" w:lineRule="auto"/>
        <w:jc w:val="both"/>
        <w:rPr>
          <w:rFonts w:ascii="Arial" w:eastAsia="Times New Roman" w:hAnsi="Arial" w:cs="Arial"/>
          <w:sz w:val="24"/>
          <w:szCs w:val="24"/>
          <w:lang w:val="en-US"/>
        </w:rPr>
      </w:pPr>
    </w:p>
    <w:p w:rsidR="00EA5612" w:rsidRPr="00EA5612" w:rsidRDefault="00EA5612" w:rsidP="00EA5612">
      <w:pPr>
        <w:spacing w:after="120" w:line="240" w:lineRule="auto"/>
        <w:jc w:val="both"/>
        <w:rPr>
          <w:rFonts w:ascii="Arial" w:eastAsia="Times New Roman" w:hAnsi="Arial" w:cs="Arial"/>
          <w:b/>
          <w:bCs/>
          <w:sz w:val="24"/>
          <w:szCs w:val="24"/>
          <w:lang w:val="en-US"/>
        </w:rPr>
      </w:pPr>
      <w:bookmarkStart w:id="12" w:name="r0313"/>
      <w:r w:rsidRPr="00EA5612">
        <w:rPr>
          <w:rFonts w:ascii="Arial" w:eastAsia="Times New Roman" w:hAnsi="Arial" w:cs="Arial"/>
          <w:b/>
          <w:bCs/>
          <w:sz w:val="24"/>
          <w:szCs w:val="24"/>
          <w:lang w:val="en-US"/>
        </w:rPr>
        <w:t>Period of notice</w:t>
      </w:r>
    </w:p>
    <w:bookmarkEnd w:id="12"/>
    <w:p w:rsidR="00EA5612" w:rsidRPr="00EA5612" w:rsidRDefault="00EA5612" w:rsidP="00A314FF">
      <w:pPr>
        <w:spacing w:after="120" w:line="240" w:lineRule="auto"/>
        <w:ind w:left="720" w:hanging="720"/>
        <w:jc w:val="both"/>
        <w:rPr>
          <w:rFonts w:ascii="Arial" w:eastAsia="Times New Roman" w:hAnsi="Arial" w:cs="Arial"/>
          <w:sz w:val="24"/>
          <w:szCs w:val="24"/>
          <w:lang w:val="en-US"/>
        </w:rPr>
      </w:pPr>
      <w:r w:rsidRPr="00EA5612">
        <w:rPr>
          <w:rFonts w:ascii="Arial" w:eastAsia="Times New Roman" w:hAnsi="Arial" w:cs="Arial"/>
          <w:b/>
          <w:bCs/>
          <w:sz w:val="24"/>
          <w:szCs w:val="24"/>
          <w:lang w:val="en-US"/>
        </w:rPr>
        <w:lastRenderedPageBreak/>
        <w:t>3.13</w:t>
      </w:r>
      <w:r w:rsidRPr="00EA5612">
        <w:rPr>
          <w:rFonts w:ascii="Arial" w:eastAsia="Times New Roman" w:hAnsi="Arial" w:cs="Arial"/>
          <w:b/>
          <w:bCs/>
          <w:sz w:val="24"/>
          <w:szCs w:val="24"/>
          <w:lang w:val="en-US"/>
        </w:rPr>
        <w:tab/>
      </w:r>
      <w:r w:rsidRPr="00EA5612">
        <w:rPr>
          <w:rFonts w:ascii="Arial" w:eastAsia="Times New Roman" w:hAnsi="Arial" w:cs="Arial"/>
          <w:sz w:val="24"/>
          <w:szCs w:val="24"/>
          <w:lang w:val="en-US"/>
        </w:rPr>
        <w:t>(1)</w:t>
      </w:r>
      <w:r w:rsidRPr="00EA5612">
        <w:rPr>
          <w:rFonts w:ascii="Arial" w:eastAsia="Times New Roman" w:hAnsi="Arial" w:cs="Arial"/>
          <w:sz w:val="24"/>
          <w:szCs w:val="24"/>
          <w:lang w:val="en-US"/>
        </w:rPr>
        <w:tab/>
        <w:t xml:space="preserve">Subject to paragraph (2), citation or notice </w:t>
      </w:r>
      <w:proofErr w:type="spellStart"/>
      <w:r w:rsidRPr="00EA5612">
        <w:rPr>
          <w:rFonts w:ascii="Arial" w:eastAsia="Times New Roman" w:hAnsi="Arial" w:cs="Arial"/>
          <w:sz w:val="24"/>
          <w:szCs w:val="24"/>
          <w:lang w:val="en-US"/>
        </w:rPr>
        <w:t>authorised</w:t>
      </w:r>
      <w:proofErr w:type="spellEnd"/>
      <w:r w:rsidRPr="00EA5612">
        <w:rPr>
          <w:rFonts w:ascii="Arial" w:eastAsia="Times New Roman" w:hAnsi="Arial" w:cs="Arial"/>
          <w:sz w:val="24"/>
          <w:szCs w:val="24"/>
          <w:lang w:val="en-US"/>
        </w:rPr>
        <w:t xml:space="preserve"> or required by this Chapter shall be made not later than forty-eight hours, or in the case of postal citation seventy-two hours, before the date of the diet to which the citation or notice relates.</w:t>
      </w:r>
    </w:p>
    <w:p w:rsidR="00EA5612" w:rsidRPr="00EA5612" w:rsidRDefault="00EA5612" w:rsidP="00A314FF">
      <w:pPr>
        <w:spacing w:after="120" w:line="240" w:lineRule="auto"/>
        <w:ind w:left="720" w:hanging="720"/>
        <w:jc w:val="both"/>
        <w:rPr>
          <w:rFonts w:ascii="Arial" w:eastAsia="Times New Roman" w:hAnsi="Arial" w:cs="Arial"/>
          <w:sz w:val="24"/>
          <w:szCs w:val="24"/>
          <w:lang w:val="en-US"/>
        </w:rPr>
      </w:pPr>
      <w:r w:rsidRPr="00EA5612">
        <w:rPr>
          <w:rFonts w:ascii="Arial" w:eastAsia="Times New Roman" w:hAnsi="Arial" w:cs="Arial"/>
          <w:sz w:val="24"/>
          <w:szCs w:val="24"/>
          <w:lang w:val="en-US"/>
        </w:rPr>
        <w:t>(2)</w:t>
      </w:r>
      <w:r w:rsidRPr="00EA5612">
        <w:rPr>
          <w:rFonts w:ascii="Arial" w:eastAsia="Times New Roman" w:hAnsi="Arial" w:cs="Arial"/>
          <w:sz w:val="24"/>
          <w:szCs w:val="24"/>
          <w:lang w:val="en-US"/>
        </w:rPr>
        <w:tab/>
        <w:t>Paragraph (1) shall not apply in relation to citation or notice of the following applications or proceedings-</w:t>
      </w:r>
    </w:p>
    <w:p w:rsidR="00EA5612" w:rsidRPr="00EA5612" w:rsidRDefault="00EA5612" w:rsidP="00A314FF">
      <w:pPr>
        <w:spacing w:after="120" w:line="240" w:lineRule="auto"/>
        <w:ind w:left="2160" w:hanging="720"/>
        <w:jc w:val="both"/>
        <w:rPr>
          <w:rFonts w:ascii="Arial" w:eastAsia="Times New Roman" w:hAnsi="Arial" w:cs="Arial"/>
          <w:sz w:val="24"/>
          <w:szCs w:val="24"/>
          <w:lang w:val="en-US"/>
        </w:rPr>
      </w:pPr>
      <w:r w:rsidRPr="00EA5612">
        <w:rPr>
          <w:rFonts w:ascii="Arial" w:eastAsia="Times New Roman" w:hAnsi="Arial" w:cs="Arial"/>
          <w:sz w:val="24"/>
          <w:szCs w:val="24"/>
          <w:lang w:val="en-US"/>
        </w:rPr>
        <w:t>(a)</w:t>
      </w:r>
      <w:r w:rsidRPr="00EA5612">
        <w:rPr>
          <w:rFonts w:ascii="Arial" w:eastAsia="Times New Roman" w:hAnsi="Arial" w:cs="Arial"/>
          <w:sz w:val="24"/>
          <w:szCs w:val="24"/>
          <w:lang w:val="en-US"/>
        </w:rPr>
        <w:tab/>
      </w:r>
      <w:proofErr w:type="gramStart"/>
      <w:r w:rsidRPr="00EA5612">
        <w:rPr>
          <w:rFonts w:ascii="Arial" w:eastAsia="Times New Roman" w:hAnsi="Arial" w:cs="Arial"/>
          <w:sz w:val="24"/>
          <w:szCs w:val="24"/>
          <w:lang w:val="en-US"/>
        </w:rPr>
        <w:t>an</w:t>
      </w:r>
      <w:proofErr w:type="gramEnd"/>
      <w:r w:rsidRPr="00EA5612">
        <w:rPr>
          <w:rFonts w:ascii="Arial" w:eastAsia="Times New Roman" w:hAnsi="Arial" w:cs="Arial"/>
          <w:sz w:val="24"/>
          <w:szCs w:val="24"/>
          <w:lang w:val="en-US"/>
        </w:rPr>
        <w:t xml:space="preserve"> appeal against a decision to issue a warrant for the detention of a child;</w:t>
      </w:r>
    </w:p>
    <w:p w:rsidR="00EA5612" w:rsidRPr="00EA5612" w:rsidRDefault="00EA5612" w:rsidP="00A314FF">
      <w:pPr>
        <w:spacing w:after="120" w:line="240" w:lineRule="auto"/>
        <w:ind w:left="2160" w:hanging="720"/>
        <w:jc w:val="both"/>
        <w:rPr>
          <w:rFonts w:ascii="Arial" w:eastAsia="Times New Roman" w:hAnsi="Arial" w:cs="Arial"/>
          <w:sz w:val="24"/>
          <w:szCs w:val="24"/>
          <w:lang w:val="en-US"/>
        </w:rPr>
      </w:pPr>
      <w:r w:rsidRPr="00EA5612">
        <w:rPr>
          <w:rFonts w:ascii="Arial" w:eastAsia="Times New Roman" w:hAnsi="Arial" w:cs="Arial"/>
          <w:sz w:val="24"/>
          <w:szCs w:val="24"/>
          <w:lang w:val="en-US"/>
        </w:rPr>
        <w:t>(b)</w:t>
      </w:r>
      <w:r w:rsidRPr="00EA5612">
        <w:rPr>
          <w:rFonts w:ascii="Arial" w:eastAsia="Times New Roman" w:hAnsi="Arial" w:cs="Arial"/>
          <w:sz w:val="24"/>
          <w:szCs w:val="24"/>
          <w:lang w:val="en-US"/>
        </w:rPr>
        <w:tab/>
      </w:r>
      <w:proofErr w:type="gramStart"/>
      <w:r w:rsidRPr="00EA5612">
        <w:rPr>
          <w:rFonts w:ascii="Arial" w:eastAsia="Times New Roman" w:hAnsi="Arial" w:cs="Arial"/>
          <w:sz w:val="24"/>
          <w:szCs w:val="24"/>
          <w:lang w:val="en-US"/>
        </w:rPr>
        <w:t>a</w:t>
      </w:r>
      <w:proofErr w:type="gramEnd"/>
      <w:r w:rsidRPr="00EA5612">
        <w:rPr>
          <w:rFonts w:ascii="Arial" w:eastAsia="Times New Roman" w:hAnsi="Arial" w:cs="Arial"/>
          <w:sz w:val="24"/>
          <w:szCs w:val="24"/>
          <w:lang w:val="en-US"/>
        </w:rPr>
        <w:t xml:space="preserve"> hearing in respect of an exclusion order where an interim order has been granted in terms of rule 3.36;</w:t>
      </w:r>
    </w:p>
    <w:p w:rsidR="00EA5612" w:rsidRPr="00EA5612" w:rsidRDefault="00EA5612" w:rsidP="00A314FF">
      <w:pPr>
        <w:spacing w:after="120" w:line="240" w:lineRule="auto"/>
        <w:ind w:left="2160" w:hanging="720"/>
        <w:jc w:val="both"/>
        <w:rPr>
          <w:rFonts w:ascii="Arial" w:eastAsia="Times New Roman" w:hAnsi="Arial" w:cs="Arial"/>
          <w:sz w:val="24"/>
          <w:szCs w:val="24"/>
          <w:lang w:val="en-US"/>
        </w:rPr>
      </w:pPr>
      <w:r w:rsidRPr="00EA5612">
        <w:rPr>
          <w:rFonts w:ascii="Arial" w:eastAsia="Times New Roman" w:hAnsi="Arial" w:cs="Arial"/>
          <w:sz w:val="24"/>
          <w:szCs w:val="24"/>
          <w:lang w:val="en-US"/>
        </w:rPr>
        <w:t>(c)</w:t>
      </w:r>
      <w:r w:rsidRPr="00EA5612">
        <w:rPr>
          <w:rFonts w:ascii="Arial" w:eastAsia="Times New Roman" w:hAnsi="Arial" w:cs="Arial"/>
          <w:sz w:val="24"/>
          <w:szCs w:val="24"/>
          <w:lang w:val="en-US"/>
        </w:rPr>
        <w:tab/>
      </w:r>
      <w:proofErr w:type="gramStart"/>
      <w:r w:rsidRPr="00EA5612">
        <w:rPr>
          <w:rFonts w:ascii="Arial" w:eastAsia="Times New Roman" w:hAnsi="Arial" w:cs="Arial"/>
          <w:sz w:val="24"/>
          <w:szCs w:val="24"/>
          <w:lang w:val="en-US"/>
        </w:rPr>
        <w:t>a</w:t>
      </w:r>
      <w:proofErr w:type="gramEnd"/>
      <w:r w:rsidRPr="00EA5612">
        <w:rPr>
          <w:rFonts w:ascii="Arial" w:eastAsia="Times New Roman" w:hAnsi="Arial" w:cs="Arial"/>
          <w:sz w:val="24"/>
          <w:szCs w:val="24"/>
          <w:lang w:val="en-US"/>
        </w:rPr>
        <w:t xml:space="preserve"> hearing on an application to vary or set aside a child protection order or any direction given with the order; or</w:t>
      </w:r>
    </w:p>
    <w:p w:rsidR="00EA5612" w:rsidRPr="00EA5612" w:rsidRDefault="00EA5612" w:rsidP="00A314FF">
      <w:pPr>
        <w:spacing w:after="120" w:line="240" w:lineRule="auto"/>
        <w:ind w:left="720" w:firstLine="720"/>
        <w:jc w:val="both"/>
        <w:rPr>
          <w:rFonts w:ascii="Arial" w:eastAsia="Times New Roman" w:hAnsi="Arial" w:cs="Arial"/>
          <w:sz w:val="24"/>
          <w:szCs w:val="24"/>
          <w:lang w:val="en-US"/>
        </w:rPr>
      </w:pPr>
      <w:r w:rsidRPr="00EA5612">
        <w:rPr>
          <w:rFonts w:ascii="Arial" w:eastAsia="Times New Roman" w:hAnsi="Arial" w:cs="Arial"/>
          <w:sz w:val="24"/>
          <w:szCs w:val="24"/>
          <w:lang w:val="en-US"/>
        </w:rPr>
        <w:t>(d)</w:t>
      </w:r>
      <w:r w:rsidRPr="00EA5612">
        <w:rPr>
          <w:rFonts w:ascii="Arial" w:eastAsia="Times New Roman" w:hAnsi="Arial" w:cs="Arial"/>
          <w:sz w:val="24"/>
          <w:szCs w:val="24"/>
          <w:lang w:val="en-US"/>
        </w:rPr>
        <w:tab/>
      </w:r>
      <w:proofErr w:type="gramStart"/>
      <w:r w:rsidRPr="00EA5612">
        <w:rPr>
          <w:rFonts w:ascii="Arial" w:eastAsia="Times New Roman" w:hAnsi="Arial" w:cs="Arial"/>
          <w:sz w:val="24"/>
          <w:szCs w:val="24"/>
          <w:lang w:val="en-US"/>
        </w:rPr>
        <w:t>an</w:t>
      </w:r>
      <w:proofErr w:type="gramEnd"/>
      <w:r w:rsidRPr="00EA5612">
        <w:rPr>
          <w:rFonts w:ascii="Arial" w:eastAsia="Times New Roman" w:hAnsi="Arial" w:cs="Arial"/>
          <w:sz w:val="24"/>
          <w:szCs w:val="24"/>
          <w:lang w:val="en-US"/>
        </w:rPr>
        <w:t xml:space="preserve"> application for a child assessment order,</w:t>
      </w:r>
    </w:p>
    <w:p w:rsidR="00EA5612" w:rsidRPr="00EA5612" w:rsidRDefault="00EA5612" w:rsidP="00A314FF">
      <w:pPr>
        <w:spacing w:after="120" w:line="240" w:lineRule="auto"/>
        <w:ind w:left="720"/>
        <w:jc w:val="both"/>
        <w:rPr>
          <w:rFonts w:ascii="Arial" w:eastAsia="Times New Roman" w:hAnsi="Arial" w:cs="Arial"/>
          <w:sz w:val="24"/>
          <w:szCs w:val="24"/>
          <w:lang w:val="en-US"/>
        </w:rPr>
      </w:pPr>
      <w:proofErr w:type="gramStart"/>
      <w:r w:rsidRPr="00EA5612">
        <w:rPr>
          <w:rFonts w:ascii="Arial" w:eastAsia="Times New Roman" w:hAnsi="Arial" w:cs="Arial"/>
          <w:sz w:val="24"/>
          <w:szCs w:val="24"/>
          <w:lang w:val="en-US"/>
        </w:rPr>
        <w:t>in</w:t>
      </w:r>
      <w:proofErr w:type="gramEnd"/>
      <w:r w:rsidRPr="00EA5612">
        <w:rPr>
          <w:rFonts w:ascii="Arial" w:eastAsia="Times New Roman" w:hAnsi="Arial" w:cs="Arial"/>
          <w:sz w:val="24"/>
          <w:szCs w:val="24"/>
          <w:lang w:val="en-US"/>
        </w:rPr>
        <w:t xml:space="preserve"> which cases the period of notice and the method of giving notice shall be as directed by the sheriff.</w:t>
      </w:r>
    </w:p>
    <w:p w:rsidR="00EA5612" w:rsidRPr="00EA5612" w:rsidRDefault="00EA5612" w:rsidP="00EA5612">
      <w:pPr>
        <w:spacing w:after="120" w:line="240" w:lineRule="auto"/>
        <w:jc w:val="both"/>
        <w:rPr>
          <w:rFonts w:ascii="Arial" w:eastAsia="Times New Roman" w:hAnsi="Arial" w:cs="Arial"/>
          <w:sz w:val="24"/>
          <w:szCs w:val="24"/>
          <w:lang w:val="en-US"/>
        </w:rPr>
      </w:pPr>
    </w:p>
    <w:p w:rsidR="00EA5612" w:rsidRPr="00EA5612" w:rsidRDefault="00EA5612" w:rsidP="00EA5612">
      <w:pPr>
        <w:spacing w:after="120" w:line="240" w:lineRule="auto"/>
        <w:jc w:val="both"/>
        <w:rPr>
          <w:rFonts w:ascii="Arial" w:eastAsia="Times New Roman" w:hAnsi="Arial" w:cs="Arial"/>
          <w:b/>
          <w:bCs/>
          <w:sz w:val="24"/>
          <w:szCs w:val="24"/>
          <w:lang w:val="en-US"/>
        </w:rPr>
      </w:pPr>
      <w:bookmarkStart w:id="13" w:name="r0314"/>
      <w:r w:rsidRPr="00EA5612">
        <w:rPr>
          <w:rFonts w:ascii="Arial" w:eastAsia="Times New Roman" w:hAnsi="Arial" w:cs="Arial"/>
          <w:b/>
          <w:bCs/>
          <w:sz w:val="24"/>
          <w:szCs w:val="24"/>
          <w:lang w:val="en-US"/>
        </w:rPr>
        <w:t>Citation of witnesses, parties and persons having an interest</w:t>
      </w:r>
    </w:p>
    <w:bookmarkEnd w:id="13"/>
    <w:p w:rsidR="00EA5612" w:rsidRPr="00EA5612" w:rsidRDefault="00EA5612" w:rsidP="00A314FF">
      <w:pPr>
        <w:spacing w:after="120" w:line="240" w:lineRule="auto"/>
        <w:ind w:left="720" w:hanging="720"/>
        <w:jc w:val="both"/>
        <w:rPr>
          <w:rFonts w:ascii="Arial" w:eastAsia="Times New Roman" w:hAnsi="Arial" w:cs="Arial"/>
          <w:sz w:val="24"/>
          <w:szCs w:val="24"/>
          <w:lang w:val="en-US"/>
        </w:rPr>
      </w:pPr>
      <w:r w:rsidRPr="00EA5612">
        <w:rPr>
          <w:rFonts w:ascii="Arial" w:eastAsia="Times New Roman" w:hAnsi="Arial" w:cs="Arial"/>
          <w:b/>
          <w:bCs/>
          <w:sz w:val="24"/>
          <w:szCs w:val="24"/>
          <w:lang w:val="en-US"/>
        </w:rPr>
        <w:t>3.14</w:t>
      </w:r>
      <w:r w:rsidRPr="00EA5612">
        <w:rPr>
          <w:rFonts w:ascii="Arial" w:eastAsia="Times New Roman" w:hAnsi="Arial" w:cs="Arial"/>
          <w:bCs/>
          <w:sz w:val="24"/>
          <w:szCs w:val="24"/>
          <w:lang w:val="en-US"/>
        </w:rPr>
        <w:tab/>
      </w:r>
      <w:r w:rsidRPr="00EA5612">
        <w:rPr>
          <w:rFonts w:ascii="Arial" w:eastAsia="Times New Roman" w:hAnsi="Arial" w:cs="Arial"/>
          <w:sz w:val="24"/>
          <w:szCs w:val="24"/>
          <w:lang w:val="en-US"/>
        </w:rPr>
        <w:t>(1)</w:t>
      </w:r>
      <w:r w:rsidRPr="00EA5612">
        <w:rPr>
          <w:rFonts w:ascii="Arial" w:eastAsia="Times New Roman" w:hAnsi="Arial" w:cs="Arial"/>
          <w:sz w:val="24"/>
          <w:szCs w:val="24"/>
          <w:lang w:val="en-US"/>
        </w:rPr>
        <w:tab/>
      </w:r>
      <w:proofErr w:type="gramStart"/>
      <w:r w:rsidRPr="00EA5612">
        <w:rPr>
          <w:rFonts w:ascii="Arial" w:eastAsia="Times New Roman" w:hAnsi="Arial" w:cs="Arial"/>
          <w:sz w:val="24"/>
          <w:szCs w:val="24"/>
          <w:lang w:val="en-US"/>
        </w:rPr>
        <w:t>The</w:t>
      </w:r>
      <w:proofErr w:type="gramEnd"/>
      <w:r w:rsidRPr="00EA5612">
        <w:rPr>
          <w:rFonts w:ascii="Arial" w:eastAsia="Times New Roman" w:hAnsi="Arial" w:cs="Arial"/>
          <w:sz w:val="24"/>
          <w:szCs w:val="24"/>
          <w:lang w:val="en-US"/>
        </w:rPr>
        <w:t xml:space="preserve"> following shall be warrants for citation of witnesses, parties and </w:t>
      </w:r>
      <w:proofErr w:type="spellStart"/>
      <w:r w:rsidRPr="00EA5612">
        <w:rPr>
          <w:rFonts w:ascii="Arial" w:eastAsia="Times New Roman" w:hAnsi="Arial" w:cs="Arial"/>
          <w:sz w:val="24"/>
          <w:szCs w:val="24"/>
          <w:lang w:val="en-US"/>
        </w:rPr>
        <w:t>havers</w:t>
      </w:r>
      <w:proofErr w:type="spellEnd"/>
      <w:r w:rsidRPr="00EA5612">
        <w:rPr>
          <w:rFonts w:ascii="Arial" w:eastAsia="Times New Roman" w:hAnsi="Arial" w:cs="Arial"/>
          <w:sz w:val="24"/>
          <w:szCs w:val="24"/>
          <w:lang w:val="en-US"/>
        </w:rPr>
        <w:t>:-</w:t>
      </w:r>
    </w:p>
    <w:p w:rsidR="00EA5612" w:rsidRPr="00EA5612" w:rsidRDefault="00EA5612" w:rsidP="00A314FF">
      <w:pPr>
        <w:spacing w:after="120" w:line="240" w:lineRule="auto"/>
        <w:ind w:left="720" w:firstLine="720"/>
        <w:jc w:val="both"/>
        <w:rPr>
          <w:rFonts w:ascii="Arial" w:eastAsia="Times New Roman" w:hAnsi="Arial" w:cs="Arial"/>
          <w:sz w:val="24"/>
          <w:szCs w:val="24"/>
          <w:lang w:val="en-US"/>
        </w:rPr>
      </w:pPr>
      <w:r w:rsidRPr="00EA5612">
        <w:rPr>
          <w:rFonts w:ascii="Arial" w:eastAsia="Times New Roman" w:hAnsi="Arial" w:cs="Arial"/>
          <w:sz w:val="24"/>
          <w:szCs w:val="24"/>
          <w:lang w:val="en-US"/>
        </w:rPr>
        <w:t>(a)</w:t>
      </w:r>
      <w:r w:rsidRPr="00EA5612">
        <w:rPr>
          <w:rFonts w:ascii="Arial" w:eastAsia="Times New Roman" w:hAnsi="Arial" w:cs="Arial"/>
          <w:sz w:val="24"/>
          <w:szCs w:val="24"/>
          <w:lang w:val="en-US"/>
        </w:rPr>
        <w:tab/>
      </w:r>
      <w:proofErr w:type="gramStart"/>
      <w:r w:rsidRPr="00EA5612">
        <w:rPr>
          <w:rFonts w:ascii="Arial" w:eastAsia="Times New Roman" w:hAnsi="Arial" w:cs="Arial"/>
          <w:sz w:val="24"/>
          <w:szCs w:val="24"/>
          <w:lang w:val="en-US"/>
        </w:rPr>
        <w:t>the</w:t>
      </w:r>
      <w:proofErr w:type="gramEnd"/>
      <w:r w:rsidRPr="00EA5612">
        <w:rPr>
          <w:rFonts w:ascii="Arial" w:eastAsia="Times New Roman" w:hAnsi="Arial" w:cs="Arial"/>
          <w:sz w:val="24"/>
          <w:szCs w:val="24"/>
          <w:lang w:val="en-US"/>
        </w:rPr>
        <w:t xml:space="preserve"> warrant for the first diet in an application;</w:t>
      </w:r>
    </w:p>
    <w:p w:rsidR="00EA5612" w:rsidRPr="00EA5612" w:rsidRDefault="00EA5612" w:rsidP="00A314FF">
      <w:pPr>
        <w:spacing w:after="120" w:line="240" w:lineRule="auto"/>
        <w:ind w:left="2160" w:hanging="720"/>
        <w:jc w:val="both"/>
        <w:rPr>
          <w:rFonts w:ascii="Arial" w:eastAsia="Times New Roman" w:hAnsi="Arial" w:cs="Arial"/>
          <w:sz w:val="24"/>
          <w:szCs w:val="24"/>
          <w:lang w:val="en-US"/>
        </w:rPr>
      </w:pPr>
      <w:r w:rsidRPr="00EA5612">
        <w:rPr>
          <w:rFonts w:ascii="Arial" w:eastAsia="Times New Roman" w:hAnsi="Arial" w:cs="Arial"/>
          <w:sz w:val="24"/>
          <w:szCs w:val="24"/>
          <w:lang w:val="en-US"/>
        </w:rPr>
        <w:t>(b)</w:t>
      </w:r>
      <w:r w:rsidRPr="00EA5612">
        <w:rPr>
          <w:rFonts w:ascii="Arial" w:eastAsia="Times New Roman" w:hAnsi="Arial" w:cs="Arial"/>
          <w:sz w:val="24"/>
          <w:szCs w:val="24"/>
          <w:lang w:val="en-US"/>
        </w:rPr>
        <w:tab/>
      </w:r>
      <w:proofErr w:type="gramStart"/>
      <w:r w:rsidRPr="00EA5612">
        <w:rPr>
          <w:rFonts w:ascii="Arial" w:eastAsia="Times New Roman" w:hAnsi="Arial" w:cs="Arial"/>
          <w:sz w:val="24"/>
          <w:szCs w:val="24"/>
          <w:lang w:val="en-US"/>
        </w:rPr>
        <w:t>an</w:t>
      </w:r>
      <w:proofErr w:type="gramEnd"/>
      <w:r w:rsidRPr="00EA5612">
        <w:rPr>
          <w:rFonts w:ascii="Arial" w:eastAsia="Times New Roman" w:hAnsi="Arial" w:cs="Arial"/>
          <w:sz w:val="24"/>
          <w:szCs w:val="24"/>
          <w:lang w:val="en-US"/>
        </w:rPr>
        <w:t xml:space="preserve"> interlocutor fixing a diet for the continued hearing of an application; and</w:t>
      </w:r>
    </w:p>
    <w:p w:rsidR="00EA5612" w:rsidRPr="00EA5612" w:rsidRDefault="00EA5612" w:rsidP="00A314FF">
      <w:pPr>
        <w:spacing w:after="120" w:line="240" w:lineRule="auto"/>
        <w:ind w:left="2160" w:hanging="720"/>
        <w:jc w:val="both"/>
        <w:rPr>
          <w:rFonts w:ascii="Arial" w:eastAsia="Times New Roman" w:hAnsi="Arial" w:cs="Arial"/>
          <w:sz w:val="24"/>
          <w:szCs w:val="24"/>
          <w:lang w:val="en-US"/>
        </w:rPr>
      </w:pPr>
      <w:r w:rsidRPr="00EA5612">
        <w:rPr>
          <w:rFonts w:ascii="Arial" w:eastAsia="Times New Roman" w:hAnsi="Arial" w:cs="Arial"/>
          <w:sz w:val="24"/>
          <w:szCs w:val="24"/>
          <w:lang w:val="en-US"/>
        </w:rPr>
        <w:t>(c)</w:t>
      </w:r>
      <w:r w:rsidRPr="00EA5612">
        <w:rPr>
          <w:rFonts w:ascii="Arial" w:eastAsia="Times New Roman" w:hAnsi="Arial" w:cs="Arial"/>
          <w:sz w:val="24"/>
          <w:szCs w:val="24"/>
          <w:lang w:val="en-US"/>
        </w:rPr>
        <w:tab/>
      </w:r>
      <w:proofErr w:type="gramStart"/>
      <w:r w:rsidRPr="00EA5612">
        <w:rPr>
          <w:rFonts w:ascii="Arial" w:eastAsia="Times New Roman" w:hAnsi="Arial" w:cs="Arial"/>
          <w:sz w:val="24"/>
          <w:szCs w:val="24"/>
          <w:lang w:val="en-US"/>
        </w:rPr>
        <w:t>an</w:t>
      </w:r>
      <w:proofErr w:type="gramEnd"/>
      <w:r w:rsidRPr="00EA5612">
        <w:rPr>
          <w:rFonts w:ascii="Arial" w:eastAsia="Times New Roman" w:hAnsi="Arial" w:cs="Arial"/>
          <w:sz w:val="24"/>
          <w:szCs w:val="24"/>
          <w:lang w:val="en-US"/>
        </w:rPr>
        <w:t xml:space="preserve"> interlocutor assigning a diet for a hearing of an appeal or application.</w:t>
      </w:r>
    </w:p>
    <w:p w:rsidR="00EA5612" w:rsidRPr="00EA5612" w:rsidRDefault="00EA5612" w:rsidP="00A314FF">
      <w:pPr>
        <w:spacing w:after="120" w:line="240" w:lineRule="auto"/>
        <w:ind w:left="720"/>
        <w:jc w:val="both"/>
        <w:rPr>
          <w:rFonts w:ascii="Arial" w:eastAsia="Times New Roman" w:hAnsi="Arial" w:cs="Arial"/>
          <w:sz w:val="24"/>
          <w:szCs w:val="24"/>
          <w:lang w:val="en-US"/>
        </w:rPr>
      </w:pPr>
      <w:r w:rsidRPr="00EA5612">
        <w:rPr>
          <w:rFonts w:ascii="Arial" w:eastAsia="Times New Roman" w:hAnsi="Arial" w:cs="Arial"/>
          <w:sz w:val="24"/>
          <w:szCs w:val="24"/>
          <w:lang w:val="en-US"/>
        </w:rPr>
        <w:t>(2)</w:t>
      </w:r>
      <w:r w:rsidRPr="00EA5612">
        <w:rPr>
          <w:rFonts w:ascii="Arial" w:eastAsia="Times New Roman" w:hAnsi="Arial" w:cs="Arial"/>
          <w:sz w:val="24"/>
          <w:szCs w:val="24"/>
          <w:lang w:val="en-US"/>
        </w:rPr>
        <w:tab/>
        <w:t xml:space="preserve">In an application or an appeal, witnesses or </w:t>
      </w:r>
      <w:proofErr w:type="spellStart"/>
      <w:r w:rsidRPr="00EA5612">
        <w:rPr>
          <w:rFonts w:ascii="Arial" w:eastAsia="Times New Roman" w:hAnsi="Arial" w:cs="Arial"/>
          <w:sz w:val="24"/>
          <w:szCs w:val="24"/>
          <w:lang w:val="en-US"/>
        </w:rPr>
        <w:t>havers</w:t>
      </w:r>
      <w:proofErr w:type="spellEnd"/>
      <w:r w:rsidRPr="00EA5612">
        <w:rPr>
          <w:rFonts w:ascii="Arial" w:eastAsia="Times New Roman" w:hAnsi="Arial" w:cs="Arial"/>
          <w:sz w:val="24"/>
          <w:szCs w:val="24"/>
          <w:lang w:val="en-US"/>
        </w:rPr>
        <w:t xml:space="preserve"> may be cited in Form 41.</w:t>
      </w:r>
    </w:p>
    <w:p w:rsidR="00EA5612" w:rsidRPr="00EA5612" w:rsidRDefault="00EA5612" w:rsidP="00A314FF">
      <w:pPr>
        <w:spacing w:after="120" w:line="240" w:lineRule="auto"/>
        <w:ind w:left="720"/>
        <w:jc w:val="both"/>
        <w:rPr>
          <w:rFonts w:ascii="Arial" w:eastAsia="Times New Roman" w:hAnsi="Arial" w:cs="Arial"/>
          <w:sz w:val="24"/>
          <w:szCs w:val="24"/>
          <w:lang w:val="en-US"/>
        </w:rPr>
      </w:pPr>
      <w:r w:rsidRPr="00EA5612">
        <w:rPr>
          <w:rFonts w:ascii="Arial" w:eastAsia="Times New Roman" w:hAnsi="Arial" w:cs="Arial"/>
          <w:sz w:val="24"/>
          <w:szCs w:val="24"/>
          <w:lang w:val="en-US"/>
        </w:rPr>
        <w:t>(3)</w:t>
      </w:r>
      <w:r w:rsidRPr="00EA5612">
        <w:rPr>
          <w:rFonts w:ascii="Arial" w:eastAsia="Times New Roman" w:hAnsi="Arial" w:cs="Arial"/>
          <w:sz w:val="24"/>
          <w:szCs w:val="24"/>
          <w:lang w:val="en-US"/>
        </w:rPr>
        <w:tab/>
        <w:t xml:space="preserve">The certificate of execution of citation of witnesses and </w:t>
      </w:r>
      <w:proofErr w:type="spellStart"/>
      <w:r w:rsidRPr="00EA5612">
        <w:rPr>
          <w:rFonts w:ascii="Arial" w:eastAsia="Times New Roman" w:hAnsi="Arial" w:cs="Arial"/>
          <w:sz w:val="24"/>
          <w:szCs w:val="24"/>
          <w:lang w:val="en-US"/>
        </w:rPr>
        <w:t>havers</w:t>
      </w:r>
      <w:proofErr w:type="spellEnd"/>
      <w:r w:rsidRPr="00EA5612">
        <w:rPr>
          <w:rFonts w:ascii="Arial" w:eastAsia="Times New Roman" w:hAnsi="Arial" w:cs="Arial"/>
          <w:sz w:val="24"/>
          <w:szCs w:val="24"/>
          <w:lang w:val="en-US"/>
        </w:rPr>
        <w:t xml:space="preserve"> shall be in Form 42.</w:t>
      </w:r>
    </w:p>
    <w:p w:rsidR="00EA5612" w:rsidRPr="00EA5612" w:rsidRDefault="00EA5612" w:rsidP="00EA5612">
      <w:pPr>
        <w:spacing w:after="120" w:line="240" w:lineRule="auto"/>
        <w:jc w:val="both"/>
        <w:rPr>
          <w:rFonts w:ascii="Arial" w:eastAsia="Times New Roman" w:hAnsi="Arial" w:cs="Arial"/>
          <w:sz w:val="24"/>
          <w:szCs w:val="24"/>
          <w:lang w:val="en-US"/>
        </w:rPr>
      </w:pPr>
    </w:p>
    <w:p w:rsidR="00EA5612" w:rsidRPr="00EA5612" w:rsidRDefault="00EA5612" w:rsidP="00EA5612">
      <w:pPr>
        <w:spacing w:after="120" w:line="240" w:lineRule="auto"/>
        <w:jc w:val="both"/>
        <w:rPr>
          <w:rFonts w:ascii="Arial" w:eastAsia="Times New Roman" w:hAnsi="Arial" w:cs="Arial"/>
          <w:b/>
          <w:bCs/>
          <w:sz w:val="24"/>
          <w:szCs w:val="24"/>
          <w:lang w:val="en-US"/>
        </w:rPr>
      </w:pPr>
      <w:bookmarkStart w:id="14" w:name="r0315"/>
      <w:r w:rsidRPr="00EA5612">
        <w:rPr>
          <w:rFonts w:ascii="Arial" w:eastAsia="Times New Roman" w:hAnsi="Arial" w:cs="Arial"/>
          <w:b/>
          <w:bCs/>
          <w:sz w:val="24"/>
          <w:szCs w:val="24"/>
          <w:lang w:val="en-US"/>
        </w:rPr>
        <w:t>Modes of service</w:t>
      </w:r>
    </w:p>
    <w:bookmarkEnd w:id="14"/>
    <w:p w:rsidR="00EA5612" w:rsidRPr="00EA5612" w:rsidRDefault="00EA5612" w:rsidP="00A314FF">
      <w:pPr>
        <w:spacing w:after="120" w:line="240" w:lineRule="auto"/>
        <w:ind w:left="720" w:hanging="720"/>
        <w:jc w:val="both"/>
        <w:rPr>
          <w:rFonts w:ascii="Arial" w:eastAsia="Times New Roman" w:hAnsi="Arial" w:cs="Arial"/>
          <w:sz w:val="24"/>
          <w:szCs w:val="24"/>
          <w:lang w:val="en-US"/>
        </w:rPr>
      </w:pPr>
      <w:r w:rsidRPr="00EA5612">
        <w:rPr>
          <w:rFonts w:ascii="Arial" w:eastAsia="Times New Roman" w:hAnsi="Arial" w:cs="Arial"/>
          <w:b/>
          <w:bCs/>
          <w:sz w:val="24"/>
          <w:szCs w:val="24"/>
          <w:lang w:val="en-US"/>
        </w:rPr>
        <w:t>3.15</w:t>
      </w:r>
      <w:r w:rsidRPr="00EA5612">
        <w:rPr>
          <w:rFonts w:ascii="Arial" w:eastAsia="Times New Roman" w:hAnsi="Arial" w:cs="Arial"/>
          <w:b/>
          <w:bCs/>
          <w:sz w:val="24"/>
          <w:szCs w:val="24"/>
          <w:lang w:val="en-US"/>
        </w:rPr>
        <w:tab/>
      </w:r>
      <w:r w:rsidRPr="00EA5612">
        <w:rPr>
          <w:rFonts w:ascii="Arial" w:eastAsia="Times New Roman" w:hAnsi="Arial" w:cs="Arial"/>
          <w:sz w:val="24"/>
          <w:szCs w:val="24"/>
          <w:lang w:val="en-US"/>
        </w:rPr>
        <w:t>(1)</w:t>
      </w:r>
      <w:r w:rsidRPr="00EA5612">
        <w:rPr>
          <w:rFonts w:ascii="Arial" w:eastAsia="Times New Roman" w:hAnsi="Arial" w:cs="Arial"/>
          <w:sz w:val="24"/>
          <w:szCs w:val="24"/>
          <w:lang w:val="en-US"/>
        </w:rPr>
        <w:tab/>
        <w:t xml:space="preserve">Service </w:t>
      </w:r>
      <w:proofErr w:type="spellStart"/>
      <w:r w:rsidRPr="00EA5612">
        <w:rPr>
          <w:rFonts w:ascii="Arial" w:eastAsia="Times New Roman" w:hAnsi="Arial" w:cs="Arial"/>
          <w:sz w:val="24"/>
          <w:szCs w:val="24"/>
          <w:lang w:val="en-US"/>
        </w:rPr>
        <w:t>authorised</w:t>
      </w:r>
      <w:proofErr w:type="spellEnd"/>
      <w:r w:rsidRPr="00EA5612">
        <w:rPr>
          <w:rFonts w:ascii="Arial" w:eastAsia="Times New Roman" w:hAnsi="Arial" w:cs="Arial"/>
          <w:sz w:val="24"/>
          <w:szCs w:val="24"/>
          <w:lang w:val="en-US"/>
        </w:rPr>
        <w:t xml:space="preserve"> or required by this Chapter shall be made by any mode specified in paragraphs (2) and (3).</w:t>
      </w:r>
    </w:p>
    <w:p w:rsidR="00EA5612" w:rsidRPr="00EA5612" w:rsidRDefault="00EA5612" w:rsidP="00A314FF">
      <w:pPr>
        <w:spacing w:after="120" w:line="240" w:lineRule="auto"/>
        <w:ind w:firstLine="720"/>
        <w:jc w:val="both"/>
        <w:rPr>
          <w:rFonts w:ascii="Arial" w:eastAsia="Times New Roman" w:hAnsi="Arial" w:cs="Arial"/>
          <w:sz w:val="24"/>
          <w:szCs w:val="24"/>
          <w:lang w:val="en-US"/>
        </w:rPr>
      </w:pPr>
      <w:r w:rsidRPr="00EA5612">
        <w:rPr>
          <w:rFonts w:ascii="Arial" w:eastAsia="Times New Roman" w:hAnsi="Arial" w:cs="Arial"/>
          <w:sz w:val="24"/>
          <w:szCs w:val="24"/>
          <w:lang w:val="en-US"/>
        </w:rPr>
        <w:t>(2)</w:t>
      </w:r>
      <w:r w:rsidRPr="00EA5612">
        <w:rPr>
          <w:rFonts w:ascii="Arial" w:eastAsia="Times New Roman" w:hAnsi="Arial" w:cs="Arial"/>
          <w:sz w:val="24"/>
          <w:szCs w:val="24"/>
          <w:lang w:val="en-US"/>
        </w:rPr>
        <w:tab/>
        <w:t>It shall be deemed legal service to or on any person if such service is-</w:t>
      </w:r>
    </w:p>
    <w:p w:rsidR="00EA5612" w:rsidRPr="00EA5612" w:rsidRDefault="00EA5612" w:rsidP="00A314FF">
      <w:pPr>
        <w:spacing w:after="120" w:line="240" w:lineRule="auto"/>
        <w:ind w:left="720" w:firstLine="720"/>
        <w:jc w:val="both"/>
        <w:rPr>
          <w:rFonts w:ascii="Arial" w:eastAsia="Times New Roman" w:hAnsi="Arial" w:cs="Arial"/>
          <w:sz w:val="24"/>
          <w:szCs w:val="24"/>
          <w:lang w:val="en-US"/>
        </w:rPr>
      </w:pPr>
      <w:r w:rsidRPr="00EA5612">
        <w:rPr>
          <w:rFonts w:ascii="Arial" w:eastAsia="Times New Roman" w:hAnsi="Arial" w:cs="Arial"/>
          <w:sz w:val="24"/>
          <w:szCs w:val="24"/>
          <w:lang w:val="en-US"/>
        </w:rPr>
        <w:t>(a)</w:t>
      </w:r>
      <w:r w:rsidRPr="00EA5612">
        <w:rPr>
          <w:rFonts w:ascii="Arial" w:eastAsia="Times New Roman" w:hAnsi="Arial" w:cs="Arial"/>
          <w:sz w:val="24"/>
          <w:szCs w:val="24"/>
          <w:lang w:val="en-US"/>
        </w:rPr>
        <w:tab/>
      </w:r>
      <w:proofErr w:type="gramStart"/>
      <w:r w:rsidRPr="00EA5612">
        <w:rPr>
          <w:rFonts w:ascii="Arial" w:eastAsia="Times New Roman" w:hAnsi="Arial" w:cs="Arial"/>
          <w:sz w:val="24"/>
          <w:szCs w:val="24"/>
          <w:lang w:val="en-US"/>
        </w:rPr>
        <w:t>delivered</w:t>
      </w:r>
      <w:proofErr w:type="gramEnd"/>
      <w:r w:rsidRPr="00EA5612">
        <w:rPr>
          <w:rFonts w:ascii="Arial" w:eastAsia="Times New Roman" w:hAnsi="Arial" w:cs="Arial"/>
          <w:sz w:val="24"/>
          <w:szCs w:val="24"/>
          <w:lang w:val="en-US"/>
        </w:rPr>
        <w:t xml:space="preserve"> to him personally;</w:t>
      </w:r>
    </w:p>
    <w:p w:rsidR="00EA5612" w:rsidRPr="00EA5612" w:rsidRDefault="00EA5612" w:rsidP="00A314FF">
      <w:pPr>
        <w:spacing w:after="120" w:line="240" w:lineRule="auto"/>
        <w:ind w:left="2160" w:hanging="720"/>
        <w:jc w:val="both"/>
        <w:rPr>
          <w:rFonts w:ascii="Arial" w:eastAsia="Times New Roman" w:hAnsi="Arial" w:cs="Arial"/>
          <w:sz w:val="24"/>
          <w:szCs w:val="24"/>
          <w:lang w:val="en-US"/>
        </w:rPr>
      </w:pPr>
      <w:r w:rsidRPr="00EA5612">
        <w:rPr>
          <w:rFonts w:ascii="Arial" w:eastAsia="Times New Roman" w:hAnsi="Arial" w:cs="Arial"/>
          <w:sz w:val="24"/>
          <w:szCs w:val="24"/>
          <w:lang w:val="en-US"/>
        </w:rPr>
        <w:t>(b)</w:t>
      </w:r>
      <w:r w:rsidRPr="00EA5612">
        <w:rPr>
          <w:rFonts w:ascii="Arial" w:eastAsia="Times New Roman" w:hAnsi="Arial" w:cs="Arial"/>
          <w:sz w:val="24"/>
          <w:szCs w:val="24"/>
          <w:lang w:val="en-US"/>
        </w:rPr>
        <w:tab/>
      </w:r>
      <w:proofErr w:type="gramStart"/>
      <w:r w:rsidRPr="00EA5612">
        <w:rPr>
          <w:rFonts w:ascii="Arial" w:eastAsia="Times New Roman" w:hAnsi="Arial" w:cs="Arial"/>
          <w:sz w:val="24"/>
          <w:szCs w:val="24"/>
          <w:lang w:val="en-US"/>
        </w:rPr>
        <w:t>left</w:t>
      </w:r>
      <w:proofErr w:type="gramEnd"/>
      <w:r w:rsidRPr="00EA5612">
        <w:rPr>
          <w:rFonts w:ascii="Arial" w:eastAsia="Times New Roman" w:hAnsi="Arial" w:cs="Arial"/>
          <w:sz w:val="24"/>
          <w:szCs w:val="24"/>
          <w:lang w:val="en-US"/>
        </w:rPr>
        <w:t xml:space="preserve"> for him at his dwelling-house or place of business with some person resident or employed therein;</w:t>
      </w:r>
    </w:p>
    <w:p w:rsidR="00EA5612" w:rsidRPr="00EA5612" w:rsidRDefault="00EA5612" w:rsidP="00A314FF">
      <w:pPr>
        <w:spacing w:after="120" w:line="240" w:lineRule="auto"/>
        <w:ind w:left="2160" w:hanging="720"/>
        <w:jc w:val="both"/>
        <w:rPr>
          <w:rFonts w:ascii="Arial" w:eastAsia="Times New Roman" w:hAnsi="Arial" w:cs="Arial"/>
          <w:sz w:val="24"/>
          <w:szCs w:val="24"/>
          <w:lang w:val="en-US"/>
        </w:rPr>
      </w:pPr>
      <w:r w:rsidRPr="00EA5612">
        <w:rPr>
          <w:rFonts w:ascii="Arial" w:eastAsia="Times New Roman" w:hAnsi="Arial" w:cs="Arial"/>
          <w:sz w:val="24"/>
          <w:szCs w:val="24"/>
          <w:lang w:val="en-US"/>
        </w:rPr>
        <w:t>(c)</w:t>
      </w:r>
      <w:r w:rsidRPr="00EA5612">
        <w:rPr>
          <w:rFonts w:ascii="Arial" w:eastAsia="Times New Roman" w:hAnsi="Arial" w:cs="Arial"/>
          <w:sz w:val="24"/>
          <w:szCs w:val="24"/>
          <w:lang w:val="en-US"/>
        </w:rPr>
        <w:tab/>
      </w:r>
      <w:proofErr w:type="gramStart"/>
      <w:r w:rsidRPr="00EA5612">
        <w:rPr>
          <w:rFonts w:ascii="Arial" w:eastAsia="Times New Roman" w:hAnsi="Arial" w:cs="Arial"/>
          <w:sz w:val="24"/>
          <w:szCs w:val="24"/>
          <w:lang w:val="en-US"/>
        </w:rPr>
        <w:t>where</w:t>
      </w:r>
      <w:proofErr w:type="gramEnd"/>
      <w:r w:rsidRPr="00EA5612">
        <w:rPr>
          <w:rFonts w:ascii="Arial" w:eastAsia="Times New Roman" w:hAnsi="Arial" w:cs="Arial"/>
          <w:sz w:val="24"/>
          <w:szCs w:val="24"/>
          <w:lang w:val="en-US"/>
        </w:rPr>
        <w:t xml:space="preserve"> it cannot be delivered to him personally and he has no known dwelling-house or place of business, left for him at any other place at which he may at the time be resident;</w:t>
      </w:r>
    </w:p>
    <w:p w:rsidR="00EA5612" w:rsidRPr="00EA5612" w:rsidRDefault="00EA5612" w:rsidP="00A314FF">
      <w:pPr>
        <w:spacing w:after="120" w:line="240" w:lineRule="auto"/>
        <w:ind w:left="2160" w:hanging="720"/>
        <w:jc w:val="both"/>
        <w:rPr>
          <w:rFonts w:ascii="Arial" w:eastAsia="Times New Roman" w:hAnsi="Arial" w:cs="Arial"/>
          <w:sz w:val="24"/>
          <w:szCs w:val="24"/>
          <w:lang w:val="en-US"/>
        </w:rPr>
      </w:pPr>
      <w:r w:rsidRPr="00EA5612">
        <w:rPr>
          <w:rFonts w:ascii="Arial" w:eastAsia="Times New Roman" w:hAnsi="Arial" w:cs="Arial"/>
          <w:sz w:val="24"/>
          <w:szCs w:val="24"/>
          <w:lang w:val="en-US"/>
        </w:rPr>
        <w:lastRenderedPageBreak/>
        <w:t>(d)</w:t>
      </w:r>
      <w:r w:rsidRPr="00EA5612">
        <w:rPr>
          <w:rFonts w:ascii="Arial" w:eastAsia="Times New Roman" w:hAnsi="Arial" w:cs="Arial"/>
          <w:sz w:val="24"/>
          <w:szCs w:val="24"/>
          <w:lang w:val="en-US"/>
        </w:rPr>
        <w:tab/>
      </w:r>
      <w:proofErr w:type="gramStart"/>
      <w:r w:rsidRPr="00EA5612">
        <w:rPr>
          <w:rFonts w:ascii="Arial" w:eastAsia="Times New Roman" w:hAnsi="Arial" w:cs="Arial"/>
          <w:sz w:val="24"/>
          <w:szCs w:val="24"/>
          <w:lang w:val="en-US"/>
        </w:rPr>
        <w:t>where</w:t>
      </w:r>
      <w:proofErr w:type="gramEnd"/>
      <w:r w:rsidRPr="00EA5612">
        <w:rPr>
          <w:rFonts w:ascii="Arial" w:eastAsia="Times New Roman" w:hAnsi="Arial" w:cs="Arial"/>
          <w:sz w:val="24"/>
          <w:szCs w:val="24"/>
          <w:lang w:val="en-US"/>
        </w:rPr>
        <w:t xml:space="preserve"> he is the master of, or a seaman or other person employed in, a vessel, left with a person on board or connected with the vessel;</w:t>
      </w:r>
    </w:p>
    <w:p w:rsidR="00EA5612" w:rsidRPr="00EA5612" w:rsidRDefault="00EA5612" w:rsidP="00A314FF">
      <w:pPr>
        <w:spacing w:after="120" w:line="240" w:lineRule="auto"/>
        <w:ind w:left="2160" w:hanging="720"/>
        <w:jc w:val="both"/>
        <w:rPr>
          <w:rFonts w:ascii="Arial" w:eastAsia="Times New Roman" w:hAnsi="Arial" w:cs="Arial"/>
          <w:sz w:val="24"/>
          <w:szCs w:val="24"/>
          <w:lang w:val="en-US"/>
        </w:rPr>
      </w:pPr>
      <w:r w:rsidRPr="00EA5612">
        <w:rPr>
          <w:rFonts w:ascii="Arial" w:eastAsia="Times New Roman" w:hAnsi="Arial" w:cs="Arial"/>
          <w:sz w:val="24"/>
          <w:szCs w:val="24"/>
          <w:lang w:val="en-US"/>
        </w:rPr>
        <w:t>(e)</w:t>
      </w:r>
      <w:r w:rsidRPr="00EA5612">
        <w:rPr>
          <w:rFonts w:ascii="Arial" w:eastAsia="Times New Roman" w:hAnsi="Arial" w:cs="Arial"/>
          <w:sz w:val="24"/>
          <w:szCs w:val="24"/>
          <w:lang w:val="en-US"/>
        </w:rPr>
        <w:tab/>
        <w:t>sent by first class recorded delivery post, or the nearest equivalent which the available postal service permits, to his dwelling-house or place of business, or if he has no known dwelling-house or place of business to any other place in which he may at the time be resident;</w:t>
      </w:r>
    </w:p>
    <w:p w:rsidR="00EA5612" w:rsidRPr="00EA5612" w:rsidRDefault="00EA5612" w:rsidP="00A314FF">
      <w:pPr>
        <w:spacing w:after="120" w:line="240" w:lineRule="auto"/>
        <w:ind w:left="2160" w:hanging="720"/>
        <w:jc w:val="both"/>
        <w:rPr>
          <w:rFonts w:ascii="Arial" w:eastAsia="Times New Roman" w:hAnsi="Arial" w:cs="Arial"/>
          <w:sz w:val="24"/>
          <w:szCs w:val="24"/>
          <w:lang w:val="en-US"/>
        </w:rPr>
      </w:pPr>
      <w:r w:rsidRPr="00EA5612">
        <w:rPr>
          <w:rFonts w:ascii="Arial" w:eastAsia="Times New Roman" w:hAnsi="Arial" w:cs="Arial"/>
          <w:sz w:val="24"/>
          <w:szCs w:val="24"/>
          <w:lang w:val="en-US"/>
        </w:rPr>
        <w:t>(f)</w:t>
      </w:r>
      <w:r w:rsidRPr="00EA5612">
        <w:rPr>
          <w:rFonts w:ascii="Arial" w:eastAsia="Times New Roman" w:hAnsi="Arial" w:cs="Arial"/>
          <w:sz w:val="24"/>
          <w:szCs w:val="24"/>
          <w:lang w:val="en-US"/>
        </w:rPr>
        <w:tab/>
      </w:r>
      <w:proofErr w:type="gramStart"/>
      <w:r w:rsidRPr="00EA5612">
        <w:rPr>
          <w:rFonts w:ascii="Arial" w:eastAsia="Times New Roman" w:hAnsi="Arial" w:cs="Arial"/>
          <w:sz w:val="24"/>
          <w:szCs w:val="24"/>
          <w:lang w:val="en-US"/>
        </w:rPr>
        <w:t>where</w:t>
      </w:r>
      <w:proofErr w:type="gramEnd"/>
      <w:r w:rsidRPr="00EA5612">
        <w:rPr>
          <w:rFonts w:ascii="Arial" w:eastAsia="Times New Roman" w:hAnsi="Arial" w:cs="Arial"/>
          <w:sz w:val="24"/>
          <w:szCs w:val="24"/>
          <w:lang w:val="en-US"/>
        </w:rPr>
        <w:t xml:space="preserve"> the person has the facility to receive facsimile or other electronic transmission, by such facsimile or other electronic transmission; or</w:t>
      </w:r>
    </w:p>
    <w:p w:rsidR="00EA5612" w:rsidRPr="00EA5612" w:rsidRDefault="00EA5612" w:rsidP="00A314FF">
      <w:pPr>
        <w:spacing w:after="120" w:line="240" w:lineRule="auto"/>
        <w:ind w:left="2160" w:hanging="720"/>
        <w:jc w:val="both"/>
        <w:rPr>
          <w:rFonts w:ascii="Arial" w:eastAsia="Times New Roman" w:hAnsi="Arial" w:cs="Arial"/>
          <w:sz w:val="24"/>
          <w:szCs w:val="24"/>
          <w:lang w:val="en-US"/>
        </w:rPr>
      </w:pPr>
      <w:r w:rsidRPr="00EA5612">
        <w:rPr>
          <w:rFonts w:ascii="Arial" w:eastAsia="Times New Roman" w:hAnsi="Arial" w:cs="Arial"/>
          <w:sz w:val="24"/>
          <w:szCs w:val="24"/>
          <w:lang w:val="en-US"/>
        </w:rPr>
        <w:t>(g)</w:t>
      </w:r>
      <w:r w:rsidRPr="00EA5612">
        <w:rPr>
          <w:rFonts w:ascii="Arial" w:eastAsia="Times New Roman" w:hAnsi="Arial" w:cs="Arial"/>
          <w:sz w:val="24"/>
          <w:szCs w:val="24"/>
          <w:lang w:val="en-US"/>
        </w:rPr>
        <w:tab/>
      </w:r>
      <w:proofErr w:type="gramStart"/>
      <w:r w:rsidRPr="00EA5612">
        <w:rPr>
          <w:rFonts w:ascii="Arial" w:eastAsia="Times New Roman" w:hAnsi="Arial" w:cs="Arial"/>
          <w:sz w:val="24"/>
          <w:szCs w:val="24"/>
          <w:lang w:val="en-US"/>
        </w:rPr>
        <w:t>where</w:t>
      </w:r>
      <w:proofErr w:type="gramEnd"/>
      <w:r w:rsidRPr="00EA5612">
        <w:rPr>
          <w:rFonts w:ascii="Arial" w:eastAsia="Times New Roman" w:hAnsi="Arial" w:cs="Arial"/>
          <w:sz w:val="24"/>
          <w:szCs w:val="24"/>
          <w:lang w:val="en-US"/>
        </w:rPr>
        <w:t xml:space="preserve"> the person has a numbered box at a document exchange, given by leaving at the document exchange.</w:t>
      </w:r>
    </w:p>
    <w:p w:rsidR="00EA5612" w:rsidRPr="00EA5612" w:rsidRDefault="00EA5612" w:rsidP="00A314FF">
      <w:pPr>
        <w:spacing w:after="120" w:line="240" w:lineRule="auto"/>
        <w:ind w:left="720"/>
        <w:jc w:val="both"/>
        <w:rPr>
          <w:rFonts w:ascii="Arial" w:eastAsia="Times New Roman" w:hAnsi="Arial" w:cs="Arial"/>
          <w:sz w:val="24"/>
          <w:szCs w:val="24"/>
          <w:lang w:val="en-US"/>
        </w:rPr>
      </w:pPr>
      <w:r w:rsidRPr="00EA5612">
        <w:rPr>
          <w:rFonts w:ascii="Arial" w:eastAsia="Times New Roman" w:hAnsi="Arial" w:cs="Arial"/>
          <w:sz w:val="24"/>
          <w:szCs w:val="24"/>
          <w:lang w:val="en-US"/>
        </w:rPr>
        <w:t>(3)</w:t>
      </w:r>
      <w:r w:rsidRPr="00EA5612">
        <w:rPr>
          <w:rFonts w:ascii="Arial" w:eastAsia="Times New Roman" w:hAnsi="Arial" w:cs="Arial"/>
          <w:sz w:val="24"/>
          <w:szCs w:val="24"/>
          <w:lang w:val="en-US"/>
        </w:rPr>
        <w:tab/>
        <w:t xml:space="preserve">Where service requires to be made and there is not sufficient time to employ any of the methods specified in paragraph (2), service shall be </w:t>
      </w:r>
      <w:proofErr w:type="gramStart"/>
      <w:r w:rsidRPr="00EA5612">
        <w:rPr>
          <w:rFonts w:ascii="Arial" w:eastAsia="Times New Roman" w:hAnsi="Arial" w:cs="Arial"/>
          <w:sz w:val="24"/>
          <w:szCs w:val="24"/>
          <w:lang w:val="en-US"/>
        </w:rPr>
        <w:t>effected</w:t>
      </w:r>
      <w:proofErr w:type="gramEnd"/>
      <w:r w:rsidRPr="00EA5612">
        <w:rPr>
          <w:rFonts w:ascii="Arial" w:eastAsia="Times New Roman" w:hAnsi="Arial" w:cs="Arial"/>
          <w:sz w:val="24"/>
          <w:szCs w:val="24"/>
          <w:lang w:val="en-US"/>
        </w:rPr>
        <w:t xml:space="preserve"> orally or in such other manner as the sheriff directs.</w:t>
      </w:r>
    </w:p>
    <w:p w:rsidR="00EA5612" w:rsidRPr="00EA5612" w:rsidRDefault="00EA5612" w:rsidP="00EA5612">
      <w:pPr>
        <w:spacing w:after="120" w:line="240" w:lineRule="auto"/>
        <w:jc w:val="both"/>
        <w:rPr>
          <w:rFonts w:ascii="Arial" w:eastAsia="Times New Roman" w:hAnsi="Arial" w:cs="Arial"/>
          <w:sz w:val="24"/>
          <w:szCs w:val="24"/>
          <w:lang w:val="en-US"/>
        </w:rPr>
      </w:pPr>
    </w:p>
    <w:p w:rsidR="00EA5612" w:rsidRPr="00EA5612" w:rsidRDefault="00EA5612" w:rsidP="00EA5612">
      <w:pPr>
        <w:spacing w:after="120" w:line="240" w:lineRule="auto"/>
        <w:jc w:val="both"/>
        <w:rPr>
          <w:rFonts w:ascii="Arial" w:eastAsia="Times New Roman" w:hAnsi="Arial" w:cs="Arial"/>
          <w:b/>
          <w:bCs/>
          <w:sz w:val="24"/>
          <w:szCs w:val="24"/>
          <w:lang w:val="en-US"/>
        </w:rPr>
      </w:pPr>
      <w:bookmarkStart w:id="15" w:name="r0316"/>
      <w:r w:rsidRPr="00EA5612">
        <w:rPr>
          <w:rFonts w:ascii="Arial" w:eastAsia="Times New Roman" w:hAnsi="Arial" w:cs="Arial"/>
          <w:b/>
          <w:bCs/>
          <w:sz w:val="24"/>
          <w:szCs w:val="24"/>
          <w:lang w:val="en-US"/>
        </w:rPr>
        <w:t xml:space="preserve">Persons who may </w:t>
      </w:r>
      <w:proofErr w:type="gramStart"/>
      <w:r w:rsidRPr="00EA5612">
        <w:rPr>
          <w:rFonts w:ascii="Arial" w:eastAsia="Times New Roman" w:hAnsi="Arial" w:cs="Arial"/>
          <w:b/>
          <w:bCs/>
          <w:sz w:val="24"/>
          <w:szCs w:val="24"/>
          <w:lang w:val="en-US"/>
        </w:rPr>
        <w:t>effect</w:t>
      </w:r>
      <w:proofErr w:type="gramEnd"/>
      <w:r w:rsidRPr="00EA5612">
        <w:rPr>
          <w:rFonts w:ascii="Arial" w:eastAsia="Times New Roman" w:hAnsi="Arial" w:cs="Arial"/>
          <w:b/>
          <w:bCs/>
          <w:sz w:val="24"/>
          <w:szCs w:val="24"/>
          <w:lang w:val="en-US"/>
        </w:rPr>
        <w:t xml:space="preserve"> service</w:t>
      </w:r>
    </w:p>
    <w:bookmarkEnd w:id="15"/>
    <w:p w:rsidR="00EA5612" w:rsidRPr="00EA5612" w:rsidRDefault="00EA5612" w:rsidP="00EA5612">
      <w:pPr>
        <w:spacing w:after="120" w:line="240" w:lineRule="auto"/>
        <w:jc w:val="both"/>
        <w:rPr>
          <w:rFonts w:ascii="Arial" w:eastAsia="Times New Roman" w:hAnsi="Arial" w:cs="Arial"/>
          <w:sz w:val="24"/>
          <w:szCs w:val="24"/>
          <w:lang w:val="en-US"/>
        </w:rPr>
      </w:pPr>
      <w:r w:rsidRPr="00EA5612">
        <w:rPr>
          <w:rFonts w:ascii="Arial" w:eastAsia="Times New Roman" w:hAnsi="Arial" w:cs="Arial"/>
          <w:b/>
          <w:bCs/>
          <w:sz w:val="24"/>
          <w:szCs w:val="24"/>
          <w:lang w:val="en-US"/>
        </w:rPr>
        <w:t>3.16</w:t>
      </w:r>
      <w:r w:rsidRPr="00EA5612">
        <w:rPr>
          <w:rFonts w:ascii="Arial" w:eastAsia="Times New Roman" w:hAnsi="Arial" w:cs="Arial"/>
          <w:b/>
          <w:bCs/>
          <w:sz w:val="24"/>
          <w:szCs w:val="24"/>
          <w:lang w:val="en-US"/>
        </w:rPr>
        <w:tab/>
      </w:r>
      <w:r w:rsidRPr="00EA5612">
        <w:rPr>
          <w:rFonts w:ascii="Arial" w:eastAsia="Times New Roman" w:hAnsi="Arial" w:cs="Arial"/>
          <w:sz w:val="24"/>
          <w:szCs w:val="24"/>
          <w:lang w:val="en-US"/>
        </w:rPr>
        <w:t>(1)</w:t>
      </w:r>
      <w:r w:rsidRPr="00EA5612">
        <w:rPr>
          <w:rFonts w:ascii="Arial" w:eastAsia="Times New Roman" w:hAnsi="Arial" w:cs="Arial"/>
          <w:sz w:val="24"/>
          <w:szCs w:val="24"/>
          <w:lang w:val="en-US"/>
        </w:rPr>
        <w:tab/>
        <w:t xml:space="preserve">Subject to paragraphs (2) and (3), service shall be </w:t>
      </w:r>
      <w:proofErr w:type="gramStart"/>
      <w:r w:rsidRPr="00EA5612">
        <w:rPr>
          <w:rFonts w:ascii="Arial" w:eastAsia="Times New Roman" w:hAnsi="Arial" w:cs="Arial"/>
          <w:sz w:val="24"/>
          <w:szCs w:val="24"/>
          <w:lang w:val="en-US"/>
        </w:rPr>
        <w:t>effected</w:t>
      </w:r>
      <w:proofErr w:type="gramEnd"/>
      <w:r w:rsidRPr="00EA5612">
        <w:rPr>
          <w:rFonts w:ascii="Arial" w:eastAsia="Times New Roman" w:hAnsi="Arial" w:cs="Arial"/>
          <w:sz w:val="24"/>
          <w:szCs w:val="24"/>
          <w:lang w:val="en-US"/>
        </w:rPr>
        <w:t>-</w:t>
      </w:r>
    </w:p>
    <w:p w:rsidR="00EA5612" w:rsidRPr="00EA5612" w:rsidRDefault="00EA5612" w:rsidP="00A314FF">
      <w:pPr>
        <w:spacing w:after="120" w:line="240" w:lineRule="auto"/>
        <w:ind w:left="2160" w:hanging="720"/>
        <w:jc w:val="both"/>
        <w:rPr>
          <w:rFonts w:ascii="Arial" w:eastAsia="Times New Roman" w:hAnsi="Arial" w:cs="Arial"/>
          <w:sz w:val="24"/>
          <w:szCs w:val="24"/>
          <w:lang w:val="en-US"/>
        </w:rPr>
      </w:pPr>
      <w:r w:rsidRPr="00EA5612">
        <w:rPr>
          <w:rFonts w:ascii="Arial" w:eastAsia="Times New Roman" w:hAnsi="Arial" w:cs="Arial"/>
          <w:sz w:val="24"/>
          <w:szCs w:val="24"/>
          <w:lang w:val="en-US"/>
        </w:rPr>
        <w:t>(a)</w:t>
      </w:r>
      <w:r w:rsidRPr="00EA5612">
        <w:rPr>
          <w:rFonts w:ascii="Arial" w:eastAsia="Times New Roman" w:hAnsi="Arial" w:cs="Arial"/>
          <w:sz w:val="24"/>
          <w:szCs w:val="24"/>
          <w:lang w:val="en-US"/>
        </w:rPr>
        <w:tab/>
      </w:r>
      <w:proofErr w:type="gramStart"/>
      <w:r w:rsidRPr="00EA5612">
        <w:rPr>
          <w:rFonts w:ascii="Arial" w:eastAsia="Times New Roman" w:hAnsi="Arial" w:cs="Arial"/>
          <w:sz w:val="24"/>
          <w:szCs w:val="24"/>
          <w:lang w:val="en-US"/>
        </w:rPr>
        <w:t>in</w:t>
      </w:r>
      <w:proofErr w:type="gramEnd"/>
      <w:r w:rsidRPr="00EA5612">
        <w:rPr>
          <w:rFonts w:ascii="Arial" w:eastAsia="Times New Roman" w:hAnsi="Arial" w:cs="Arial"/>
          <w:sz w:val="24"/>
          <w:szCs w:val="24"/>
          <w:lang w:val="en-US"/>
        </w:rPr>
        <w:t xml:space="preserve"> the case of any of the modes specified in rule 3.15(2), by a sheriff officer;</w:t>
      </w:r>
    </w:p>
    <w:p w:rsidR="00EA5612" w:rsidRPr="00EA5612" w:rsidRDefault="00EA5612" w:rsidP="00A314FF">
      <w:pPr>
        <w:spacing w:after="120" w:line="240" w:lineRule="auto"/>
        <w:ind w:left="2160" w:hanging="720"/>
        <w:jc w:val="both"/>
        <w:rPr>
          <w:rFonts w:ascii="Arial" w:eastAsia="Times New Roman" w:hAnsi="Arial" w:cs="Arial"/>
          <w:sz w:val="24"/>
          <w:szCs w:val="24"/>
          <w:lang w:val="en-US"/>
        </w:rPr>
      </w:pPr>
      <w:r w:rsidRPr="00EA5612">
        <w:rPr>
          <w:rFonts w:ascii="Arial" w:eastAsia="Times New Roman" w:hAnsi="Arial" w:cs="Arial"/>
          <w:sz w:val="24"/>
          <w:szCs w:val="24"/>
          <w:lang w:val="en-US"/>
        </w:rPr>
        <w:t>(b)</w:t>
      </w:r>
      <w:r w:rsidRPr="00EA5612">
        <w:rPr>
          <w:rFonts w:ascii="Arial" w:eastAsia="Times New Roman" w:hAnsi="Arial" w:cs="Arial"/>
          <w:sz w:val="24"/>
          <w:szCs w:val="24"/>
          <w:lang w:val="en-US"/>
        </w:rPr>
        <w:tab/>
      </w:r>
      <w:proofErr w:type="gramStart"/>
      <w:r w:rsidRPr="00EA5612">
        <w:rPr>
          <w:rFonts w:ascii="Arial" w:eastAsia="Times New Roman" w:hAnsi="Arial" w:cs="Arial"/>
          <w:sz w:val="24"/>
          <w:szCs w:val="24"/>
          <w:lang w:val="en-US"/>
        </w:rPr>
        <w:t>in</w:t>
      </w:r>
      <w:proofErr w:type="gramEnd"/>
      <w:r w:rsidRPr="00EA5612">
        <w:rPr>
          <w:rFonts w:ascii="Arial" w:eastAsia="Times New Roman" w:hAnsi="Arial" w:cs="Arial"/>
          <w:sz w:val="24"/>
          <w:szCs w:val="24"/>
          <w:lang w:val="en-US"/>
        </w:rPr>
        <w:t xml:space="preserve"> the case of any of the modes specified in rule 3.15(2)(e) or (f), by a solicitor, the sheriff clerk, the Principal Reporter or an officer of the local authority; or</w:t>
      </w:r>
    </w:p>
    <w:p w:rsidR="00EA5612" w:rsidRPr="00EA5612" w:rsidRDefault="00EA5612" w:rsidP="00A314FF">
      <w:pPr>
        <w:spacing w:after="120" w:line="240" w:lineRule="auto"/>
        <w:ind w:left="2160" w:hanging="720"/>
        <w:jc w:val="both"/>
        <w:rPr>
          <w:rFonts w:ascii="Arial" w:eastAsia="Times New Roman" w:hAnsi="Arial" w:cs="Arial"/>
          <w:sz w:val="24"/>
          <w:szCs w:val="24"/>
          <w:lang w:val="en-US"/>
        </w:rPr>
      </w:pPr>
      <w:r w:rsidRPr="00EA5612">
        <w:rPr>
          <w:rFonts w:ascii="Arial" w:eastAsia="Times New Roman" w:hAnsi="Arial" w:cs="Arial"/>
          <w:sz w:val="24"/>
          <w:szCs w:val="24"/>
          <w:lang w:val="en-US"/>
        </w:rPr>
        <w:t>(c)</w:t>
      </w:r>
      <w:r w:rsidRPr="00EA5612">
        <w:rPr>
          <w:rFonts w:ascii="Arial" w:eastAsia="Times New Roman" w:hAnsi="Arial" w:cs="Arial"/>
          <w:sz w:val="24"/>
          <w:szCs w:val="24"/>
          <w:lang w:val="en-US"/>
        </w:rPr>
        <w:tab/>
      </w:r>
      <w:proofErr w:type="gramStart"/>
      <w:r w:rsidRPr="00EA5612">
        <w:rPr>
          <w:rFonts w:ascii="Arial" w:eastAsia="Times New Roman" w:hAnsi="Arial" w:cs="Arial"/>
          <w:sz w:val="24"/>
          <w:szCs w:val="24"/>
          <w:lang w:val="en-US"/>
        </w:rPr>
        <w:t>in</w:t>
      </w:r>
      <w:proofErr w:type="gramEnd"/>
      <w:r w:rsidRPr="00EA5612">
        <w:rPr>
          <w:rFonts w:ascii="Arial" w:eastAsia="Times New Roman" w:hAnsi="Arial" w:cs="Arial"/>
          <w:sz w:val="24"/>
          <w:szCs w:val="24"/>
          <w:lang w:val="en-US"/>
        </w:rPr>
        <w:t xml:space="preserve"> the case of any mode specified by the sheriff in terms of rule 3.15(3), by such person as the sheriff directs.</w:t>
      </w:r>
    </w:p>
    <w:p w:rsidR="00EA5612" w:rsidRPr="00EA5612" w:rsidRDefault="00EA5612" w:rsidP="00A314FF">
      <w:pPr>
        <w:spacing w:after="120" w:line="240" w:lineRule="auto"/>
        <w:ind w:left="720"/>
        <w:jc w:val="both"/>
        <w:rPr>
          <w:rFonts w:ascii="Arial" w:eastAsia="Times New Roman" w:hAnsi="Arial" w:cs="Arial"/>
          <w:sz w:val="24"/>
          <w:szCs w:val="24"/>
          <w:lang w:val="en-US"/>
        </w:rPr>
      </w:pPr>
      <w:r w:rsidRPr="00EA5612">
        <w:rPr>
          <w:rFonts w:ascii="Arial" w:eastAsia="Times New Roman" w:hAnsi="Arial" w:cs="Arial"/>
          <w:sz w:val="24"/>
          <w:szCs w:val="24"/>
          <w:lang w:val="en-US"/>
        </w:rPr>
        <w:t>(2)</w:t>
      </w:r>
      <w:r w:rsidRPr="00EA5612">
        <w:rPr>
          <w:rFonts w:ascii="Arial" w:eastAsia="Times New Roman" w:hAnsi="Arial" w:cs="Arial"/>
          <w:sz w:val="24"/>
          <w:szCs w:val="24"/>
          <w:lang w:val="en-US"/>
        </w:rPr>
        <w:tab/>
        <w:t xml:space="preserve">In relation to the citation of witnesses, parties and </w:t>
      </w:r>
      <w:proofErr w:type="spellStart"/>
      <w:r w:rsidRPr="00EA5612">
        <w:rPr>
          <w:rFonts w:ascii="Arial" w:eastAsia="Times New Roman" w:hAnsi="Arial" w:cs="Arial"/>
          <w:sz w:val="24"/>
          <w:szCs w:val="24"/>
          <w:lang w:val="en-US"/>
        </w:rPr>
        <w:t>havers</w:t>
      </w:r>
      <w:proofErr w:type="spellEnd"/>
      <w:r w:rsidRPr="00EA5612">
        <w:rPr>
          <w:rFonts w:ascii="Arial" w:eastAsia="Times New Roman" w:hAnsi="Arial" w:cs="Arial"/>
          <w:sz w:val="24"/>
          <w:szCs w:val="24"/>
          <w:lang w:val="en-US"/>
        </w:rPr>
        <w:t xml:space="preserve"> in terms of rule 3.14 or service of any application, "officer of the local authority" in paragraph (1)(b) includes any officer of a local authority </w:t>
      </w:r>
      <w:proofErr w:type="spellStart"/>
      <w:r w:rsidRPr="00EA5612">
        <w:rPr>
          <w:rFonts w:ascii="Arial" w:eastAsia="Times New Roman" w:hAnsi="Arial" w:cs="Arial"/>
          <w:sz w:val="24"/>
          <w:szCs w:val="24"/>
          <w:lang w:val="en-US"/>
        </w:rPr>
        <w:t>authorised</w:t>
      </w:r>
      <w:proofErr w:type="spellEnd"/>
      <w:r w:rsidRPr="00EA5612">
        <w:rPr>
          <w:rFonts w:ascii="Arial" w:eastAsia="Times New Roman" w:hAnsi="Arial" w:cs="Arial"/>
          <w:sz w:val="24"/>
          <w:szCs w:val="24"/>
          <w:lang w:val="en-US"/>
        </w:rPr>
        <w:t xml:space="preserve"> to conduct proceedings under these Rules in terms of rule 3.21 (representation).</w:t>
      </w:r>
    </w:p>
    <w:p w:rsidR="00EA5612" w:rsidRPr="00EA5612" w:rsidRDefault="00EA5612" w:rsidP="00A314FF">
      <w:pPr>
        <w:spacing w:after="120" w:line="240" w:lineRule="auto"/>
        <w:ind w:left="720"/>
        <w:jc w:val="both"/>
        <w:rPr>
          <w:rFonts w:ascii="Arial" w:eastAsia="Times New Roman" w:hAnsi="Arial" w:cs="Arial"/>
          <w:sz w:val="24"/>
          <w:szCs w:val="24"/>
          <w:lang w:val="en-US"/>
        </w:rPr>
      </w:pPr>
      <w:r w:rsidRPr="00EA5612">
        <w:rPr>
          <w:rFonts w:ascii="Arial" w:eastAsia="Times New Roman" w:hAnsi="Arial" w:cs="Arial"/>
          <w:sz w:val="24"/>
          <w:szCs w:val="24"/>
          <w:lang w:val="en-US"/>
        </w:rPr>
        <w:t>(3)</w:t>
      </w:r>
      <w:r w:rsidRPr="00EA5612">
        <w:rPr>
          <w:rFonts w:ascii="Arial" w:eastAsia="Times New Roman" w:hAnsi="Arial" w:cs="Arial"/>
          <w:sz w:val="24"/>
          <w:szCs w:val="24"/>
          <w:lang w:val="en-US"/>
        </w:rPr>
        <w:tab/>
        <w:t>The sheriff clerk shall cite the Principal Reporter and the authors or compilers of any reports or statements whom the sheriff may wish to examine under section 51(3) of the Act (appeal against decision of children's hearing or sheriff).</w:t>
      </w:r>
    </w:p>
    <w:p w:rsidR="00EA5612" w:rsidRPr="00EA5612" w:rsidRDefault="00EA5612" w:rsidP="00EA5612">
      <w:pPr>
        <w:spacing w:after="120" w:line="240" w:lineRule="auto"/>
        <w:jc w:val="both"/>
        <w:rPr>
          <w:rFonts w:ascii="Arial" w:eastAsia="Times New Roman" w:hAnsi="Arial" w:cs="Arial"/>
          <w:sz w:val="24"/>
          <w:szCs w:val="24"/>
          <w:lang w:val="en-US"/>
        </w:rPr>
      </w:pPr>
    </w:p>
    <w:p w:rsidR="00EA5612" w:rsidRPr="00EA5612" w:rsidRDefault="00EA5612" w:rsidP="00EA5612">
      <w:pPr>
        <w:spacing w:after="120" w:line="240" w:lineRule="auto"/>
        <w:jc w:val="both"/>
        <w:rPr>
          <w:rFonts w:ascii="Arial" w:eastAsia="Times New Roman" w:hAnsi="Arial" w:cs="Arial"/>
          <w:b/>
          <w:bCs/>
          <w:sz w:val="24"/>
          <w:szCs w:val="24"/>
          <w:lang w:val="en-US"/>
        </w:rPr>
      </w:pPr>
      <w:bookmarkStart w:id="16" w:name="r0317"/>
      <w:r w:rsidRPr="00EA5612">
        <w:rPr>
          <w:rFonts w:ascii="Arial" w:eastAsia="Times New Roman" w:hAnsi="Arial" w:cs="Arial"/>
          <w:b/>
          <w:bCs/>
          <w:sz w:val="24"/>
          <w:szCs w:val="24"/>
          <w:lang w:val="en-US"/>
        </w:rPr>
        <w:t>Production of certificates of execution of service</w:t>
      </w:r>
    </w:p>
    <w:bookmarkEnd w:id="16"/>
    <w:p w:rsidR="00EA5612" w:rsidRPr="00EA5612" w:rsidRDefault="00EA5612" w:rsidP="00EA5612">
      <w:pPr>
        <w:spacing w:after="120" w:line="240" w:lineRule="auto"/>
        <w:jc w:val="both"/>
        <w:rPr>
          <w:rFonts w:ascii="Arial" w:eastAsia="Times New Roman" w:hAnsi="Arial" w:cs="Arial"/>
          <w:sz w:val="24"/>
          <w:szCs w:val="24"/>
          <w:lang w:val="en-US"/>
        </w:rPr>
      </w:pPr>
      <w:r w:rsidRPr="00EA5612">
        <w:rPr>
          <w:rFonts w:ascii="Arial" w:eastAsia="Times New Roman" w:hAnsi="Arial" w:cs="Arial"/>
          <w:b/>
          <w:bCs/>
          <w:sz w:val="24"/>
          <w:szCs w:val="24"/>
          <w:lang w:val="en-US"/>
        </w:rPr>
        <w:t>3.17</w:t>
      </w:r>
      <w:r w:rsidRPr="00EA5612">
        <w:rPr>
          <w:rFonts w:ascii="Arial" w:eastAsia="Times New Roman" w:hAnsi="Arial" w:cs="Arial"/>
          <w:bCs/>
          <w:sz w:val="24"/>
          <w:szCs w:val="24"/>
          <w:lang w:val="en-US"/>
        </w:rPr>
        <w:tab/>
      </w:r>
      <w:r w:rsidRPr="00EA5612">
        <w:rPr>
          <w:rFonts w:ascii="Arial" w:eastAsia="Times New Roman" w:hAnsi="Arial" w:cs="Arial"/>
          <w:sz w:val="24"/>
          <w:szCs w:val="24"/>
          <w:lang w:val="en-US"/>
        </w:rPr>
        <w:t>(1)</w:t>
      </w:r>
      <w:r w:rsidRPr="00EA5612">
        <w:rPr>
          <w:rFonts w:ascii="Arial" w:eastAsia="Times New Roman" w:hAnsi="Arial" w:cs="Arial"/>
          <w:sz w:val="24"/>
          <w:szCs w:val="24"/>
          <w:lang w:val="en-US"/>
        </w:rPr>
        <w:tab/>
      </w:r>
      <w:proofErr w:type="gramStart"/>
      <w:r w:rsidRPr="00EA5612">
        <w:rPr>
          <w:rFonts w:ascii="Arial" w:eastAsia="Times New Roman" w:hAnsi="Arial" w:cs="Arial"/>
          <w:sz w:val="24"/>
          <w:szCs w:val="24"/>
          <w:lang w:val="en-US"/>
        </w:rPr>
        <w:t>The</w:t>
      </w:r>
      <w:proofErr w:type="gramEnd"/>
      <w:r w:rsidRPr="00EA5612">
        <w:rPr>
          <w:rFonts w:ascii="Arial" w:eastAsia="Times New Roman" w:hAnsi="Arial" w:cs="Arial"/>
          <w:sz w:val="24"/>
          <w:szCs w:val="24"/>
          <w:lang w:val="en-US"/>
        </w:rPr>
        <w:t xml:space="preserve"> production before the sheriff of-</w:t>
      </w:r>
    </w:p>
    <w:p w:rsidR="00EA5612" w:rsidRPr="00EA5612" w:rsidRDefault="00EA5612" w:rsidP="00A314FF">
      <w:pPr>
        <w:spacing w:after="120" w:line="240" w:lineRule="auto"/>
        <w:ind w:left="720" w:firstLine="720"/>
        <w:jc w:val="both"/>
        <w:rPr>
          <w:rFonts w:ascii="Arial" w:eastAsia="Times New Roman" w:hAnsi="Arial" w:cs="Arial"/>
          <w:sz w:val="24"/>
          <w:szCs w:val="24"/>
          <w:lang w:val="en-US"/>
        </w:rPr>
      </w:pPr>
      <w:r w:rsidRPr="00EA5612">
        <w:rPr>
          <w:rFonts w:ascii="Arial" w:eastAsia="Times New Roman" w:hAnsi="Arial" w:cs="Arial"/>
          <w:sz w:val="24"/>
          <w:szCs w:val="24"/>
          <w:lang w:val="en-US"/>
        </w:rPr>
        <w:t>(a)</w:t>
      </w:r>
      <w:r w:rsidRPr="00EA5612">
        <w:rPr>
          <w:rFonts w:ascii="Arial" w:eastAsia="Times New Roman" w:hAnsi="Arial" w:cs="Arial"/>
          <w:sz w:val="24"/>
          <w:szCs w:val="24"/>
          <w:lang w:val="en-US"/>
        </w:rPr>
        <w:tab/>
      </w:r>
      <w:proofErr w:type="gramStart"/>
      <w:r w:rsidRPr="00EA5612">
        <w:rPr>
          <w:rFonts w:ascii="Arial" w:eastAsia="Times New Roman" w:hAnsi="Arial" w:cs="Arial"/>
          <w:sz w:val="24"/>
          <w:szCs w:val="24"/>
          <w:lang w:val="en-US"/>
        </w:rPr>
        <w:t>a</w:t>
      </w:r>
      <w:proofErr w:type="gramEnd"/>
      <w:r w:rsidRPr="00EA5612">
        <w:rPr>
          <w:rFonts w:ascii="Arial" w:eastAsia="Times New Roman" w:hAnsi="Arial" w:cs="Arial"/>
          <w:sz w:val="24"/>
          <w:szCs w:val="24"/>
          <w:lang w:val="en-US"/>
        </w:rPr>
        <w:t xml:space="preserve"> certificate of execution of service in Form 43; and</w:t>
      </w:r>
    </w:p>
    <w:p w:rsidR="00EA5612" w:rsidRPr="00EA5612" w:rsidRDefault="00EA5612" w:rsidP="00A314FF">
      <w:pPr>
        <w:spacing w:after="120" w:line="240" w:lineRule="auto"/>
        <w:ind w:left="1440"/>
        <w:jc w:val="both"/>
        <w:rPr>
          <w:rFonts w:ascii="Arial" w:eastAsia="Times New Roman" w:hAnsi="Arial" w:cs="Arial"/>
          <w:sz w:val="24"/>
          <w:szCs w:val="24"/>
          <w:lang w:val="en-US"/>
        </w:rPr>
      </w:pPr>
      <w:r w:rsidRPr="00EA5612">
        <w:rPr>
          <w:rFonts w:ascii="Arial" w:eastAsia="Times New Roman" w:hAnsi="Arial" w:cs="Arial"/>
          <w:sz w:val="24"/>
          <w:szCs w:val="24"/>
          <w:lang w:val="en-US"/>
        </w:rPr>
        <w:t>(b)</w:t>
      </w:r>
      <w:r w:rsidRPr="00EA5612">
        <w:rPr>
          <w:rFonts w:ascii="Arial" w:eastAsia="Times New Roman" w:hAnsi="Arial" w:cs="Arial"/>
          <w:sz w:val="24"/>
          <w:szCs w:val="24"/>
          <w:lang w:val="en-US"/>
        </w:rPr>
        <w:tab/>
      </w:r>
      <w:proofErr w:type="gramStart"/>
      <w:r w:rsidRPr="00EA5612">
        <w:rPr>
          <w:rFonts w:ascii="Arial" w:eastAsia="Times New Roman" w:hAnsi="Arial" w:cs="Arial"/>
          <w:sz w:val="24"/>
          <w:szCs w:val="24"/>
          <w:lang w:val="en-US"/>
        </w:rPr>
        <w:t>additionally</w:t>
      </w:r>
      <w:proofErr w:type="gramEnd"/>
      <w:r w:rsidRPr="00EA5612">
        <w:rPr>
          <w:rFonts w:ascii="Arial" w:eastAsia="Times New Roman" w:hAnsi="Arial" w:cs="Arial"/>
          <w:sz w:val="24"/>
          <w:szCs w:val="24"/>
          <w:lang w:val="en-US"/>
        </w:rPr>
        <w:t xml:space="preserve"> in the case of postal service, the post office receipt of the registered or recorded delivery letter,</w:t>
      </w:r>
    </w:p>
    <w:p w:rsidR="00EA5612" w:rsidRPr="00EA5612" w:rsidRDefault="00EA5612" w:rsidP="00A314FF">
      <w:pPr>
        <w:spacing w:after="120" w:line="240" w:lineRule="auto"/>
        <w:ind w:firstLine="720"/>
        <w:jc w:val="both"/>
        <w:rPr>
          <w:rFonts w:ascii="Arial" w:eastAsia="Times New Roman" w:hAnsi="Arial" w:cs="Arial"/>
          <w:sz w:val="24"/>
          <w:szCs w:val="24"/>
          <w:lang w:val="en-US"/>
        </w:rPr>
      </w:pPr>
      <w:proofErr w:type="gramStart"/>
      <w:r w:rsidRPr="00EA5612">
        <w:rPr>
          <w:rFonts w:ascii="Arial" w:eastAsia="Times New Roman" w:hAnsi="Arial" w:cs="Arial"/>
          <w:sz w:val="24"/>
          <w:szCs w:val="24"/>
          <w:lang w:val="en-US"/>
        </w:rPr>
        <w:t>shall</w:t>
      </w:r>
      <w:proofErr w:type="gramEnd"/>
      <w:r w:rsidRPr="00EA5612">
        <w:rPr>
          <w:rFonts w:ascii="Arial" w:eastAsia="Times New Roman" w:hAnsi="Arial" w:cs="Arial"/>
          <w:sz w:val="24"/>
          <w:szCs w:val="24"/>
          <w:lang w:val="en-US"/>
        </w:rPr>
        <w:t xml:space="preserve"> be sufficient evidence that service was duly made.</w:t>
      </w:r>
    </w:p>
    <w:p w:rsidR="00EA5612" w:rsidRPr="00EA5612" w:rsidRDefault="00EA5612" w:rsidP="00A314FF">
      <w:pPr>
        <w:spacing w:after="120" w:line="240" w:lineRule="auto"/>
        <w:ind w:left="720"/>
        <w:jc w:val="both"/>
        <w:rPr>
          <w:rFonts w:ascii="Arial" w:eastAsia="Times New Roman" w:hAnsi="Arial" w:cs="Arial"/>
          <w:sz w:val="24"/>
          <w:szCs w:val="24"/>
          <w:lang w:val="en-US"/>
        </w:rPr>
      </w:pPr>
      <w:r w:rsidRPr="00EA5612">
        <w:rPr>
          <w:rFonts w:ascii="Arial" w:eastAsia="Times New Roman" w:hAnsi="Arial" w:cs="Arial"/>
          <w:sz w:val="24"/>
          <w:szCs w:val="24"/>
          <w:lang w:val="en-US"/>
        </w:rPr>
        <w:lastRenderedPageBreak/>
        <w:t>(2)</w:t>
      </w:r>
      <w:r w:rsidRPr="00EA5612">
        <w:rPr>
          <w:rFonts w:ascii="Arial" w:eastAsia="Times New Roman" w:hAnsi="Arial" w:cs="Arial"/>
          <w:sz w:val="24"/>
          <w:szCs w:val="24"/>
          <w:lang w:val="en-US"/>
        </w:rPr>
        <w:tab/>
        <w:t>It shall be sufficient to lodge the execution of service at the hearing, unless the sheriff otherwise directs or on cause shown.</w:t>
      </w:r>
    </w:p>
    <w:p w:rsidR="00EA5612" w:rsidRPr="00EA5612" w:rsidRDefault="00EA5612" w:rsidP="00EA5612">
      <w:pPr>
        <w:spacing w:after="120" w:line="240" w:lineRule="auto"/>
        <w:jc w:val="both"/>
        <w:rPr>
          <w:rFonts w:ascii="Arial" w:eastAsia="Times New Roman" w:hAnsi="Arial" w:cs="Arial"/>
          <w:sz w:val="24"/>
          <w:szCs w:val="24"/>
          <w:lang w:val="en-US"/>
        </w:rPr>
      </w:pPr>
    </w:p>
    <w:p w:rsidR="00EA5612" w:rsidRPr="00EA5612" w:rsidRDefault="00EA5612" w:rsidP="00EA5612">
      <w:pPr>
        <w:spacing w:after="120" w:line="240" w:lineRule="auto"/>
        <w:jc w:val="both"/>
        <w:rPr>
          <w:rFonts w:ascii="Arial" w:eastAsia="Times New Roman" w:hAnsi="Arial" w:cs="Arial"/>
          <w:b/>
          <w:bCs/>
          <w:sz w:val="24"/>
          <w:szCs w:val="24"/>
          <w:lang w:val="en-US"/>
        </w:rPr>
      </w:pPr>
      <w:bookmarkStart w:id="17" w:name="r0318"/>
      <w:r w:rsidRPr="00EA5612">
        <w:rPr>
          <w:rFonts w:ascii="Arial" w:eastAsia="Times New Roman" w:hAnsi="Arial" w:cs="Arial"/>
          <w:b/>
          <w:bCs/>
          <w:sz w:val="24"/>
          <w:szCs w:val="24"/>
          <w:lang w:val="en-US"/>
        </w:rPr>
        <w:t>Power to dispense with service</w:t>
      </w:r>
    </w:p>
    <w:bookmarkEnd w:id="17"/>
    <w:p w:rsidR="00EA5612" w:rsidRPr="00EA5612" w:rsidRDefault="00EA5612" w:rsidP="00A314FF">
      <w:pPr>
        <w:spacing w:after="120" w:line="240" w:lineRule="auto"/>
        <w:ind w:left="720" w:hanging="720"/>
        <w:jc w:val="both"/>
        <w:rPr>
          <w:rFonts w:ascii="Arial" w:eastAsia="Times New Roman" w:hAnsi="Arial" w:cs="Arial"/>
          <w:sz w:val="24"/>
          <w:szCs w:val="24"/>
          <w:lang w:val="en-US"/>
        </w:rPr>
      </w:pPr>
      <w:r w:rsidRPr="00EA5612">
        <w:rPr>
          <w:rFonts w:ascii="Arial" w:eastAsia="Times New Roman" w:hAnsi="Arial" w:cs="Arial"/>
          <w:b/>
          <w:bCs/>
          <w:sz w:val="24"/>
          <w:szCs w:val="24"/>
          <w:lang w:val="en-US"/>
        </w:rPr>
        <w:t>3.18</w:t>
      </w:r>
      <w:r w:rsidRPr="00EA5612">
        <w:rPr>
          <w:rFonts w:ascii="Arial" w:eastAsia="Times New Roman" w:hAnsi="Arial" w:cs="Arial"/>
          <w:bCs/>
          <w:sz w:val="24"/>
          <w:szCs w:val="24"/>
          <w:lang w:val="en-US"/>
        </w:rPr>
        <w:tab/>
      </w:r>
      <w:r w:rsidRPr="00EA5612">
        <w:rPr>
          <w:rFonts w:ascii="Arial" w:eastAsia="Times New Roman" w:hAnsi="Arial" w:cs="Arial"/>
          <w:sz w:val="24"/>
          <w:szCs w:val="24"/>
          <w:lang w:val="en-US"/>
        </w:rPr>
        <w:t>Subject to rule 3.3, the sheriff may, on cause shown, dispense with service on any person named.</w:t>
      </w:r>
    </w:p>
    <w:p w:rsidR="00EA5612" w:rsidRPr="00EA5612" w:rsidRDefault="00EA5612" w:rsidP="00EA5612">
      <w:pPr>
        <w:spacing w:after="120" w:line="240" w:lineRule="auto"/>
        <w:jc w:val="both"/>
        <w:rPr>
          <w:rFonts w:ascii="Arial" w:eastAsia="Times New Roman" w:hAnsi="Arial" w:cs="Arial"/>
          <w:sz w:val="24"/>
          <w:szCs w:val="24"/>
          <w:lang w:val="en-US"/>
        </w:rPr>
      </w:pPr>
    </w:p>
    <w:p w:rsidR="00EA5612" w:rsidRPr="00EA5612" w:rsidRDefault="00EA5612" w:rsidP="00EA5612">
      <w:pPr>
        <w:spacing w:after="120" w:line="240" w:lineRule="auto"/>
        <w:jc w:val="both"/>
        <w:rPr>
          <w:rFonts w:ascii="Arial" w:eastAsia="Times New Roman" w:hAnsi="Arial" w:cs="Arial"/>
          <w:b/>
          <w:vanish/>
          <w:sz w:val="24"/>
          <w:szCs w:val="24"/>
          <w:lang w:val="en-US"/>
        </w:rPr>
      </w:pPr>
    </w:p>
    <w:p w:rsidR="00EA5612" w:rsidRPr="00EA5612" w:rsidRDefault="00EA5612" w:rsidP="00EA5612">
      <w:pPr>
        <w:spacing w:after="120" w:line="240" w:lineRule="auto"/>
        <w:jc w:val="both"/>
        <w:rPr>
          <w:rFonts w:ascii="Arial" w:eastAsia="Times New Roman" w:hAnsi="Arial" w:cs="Arial"/>
          <w:b/>
          <w:vanish/>
          <w:sz w:val="24"/>
          <w:szCs w:val="24"/>
          <w:lang w:val="en-US"/>
        </w:rPr>
      </w:pPr>
    </w:p>
    <w:p w:rsidR="00EA5612" w:rsidRPr="00EA5612" w:rsidRDefault="00EA5612" w:rsidP="00EA5612">
      <w:pPr>
        <w:spacing w:after="120" w:line="240" w:lineRule="auto"/>
        <w:jc w:val="both"/>
        <w:rPr>
          <w:rFonts w:ascii="Arial" w:eastAsia="Times New Roman" w:hAnsi="Arial" w:cs="Arial"/>
          <w:b/>
          <w:sz w:val="24"/>
          <w:szCs w:val="24"/>
          <w:lang w:val="en-US"/>
        </w:rPr>
      </w:pPr>
      <w:r w:rsidRPr="00EA5612">
        <w:rPr>
          <w:rFonts w:ascii="Arial" w:eastAsia="Times New Roman" w:hAnsi="Arial" w:cs="Arial"/>
          <w:b/>
          <w:sz w:val="24"/>
          <w:szCs w:val="24"/>
          <w:lang w:val="en-US"/>
        </w:rPr>
        <w:t>MISCELLANEOUS</w:t>
      </w:r>
    </w:p>
    <w:p w:rsidR="00EA5612" w:rsidRPr="00EA5612" w:rsidRDefault="00EA5612" w:rsidP="00EA5612">
      <w:pPr>
        <w:spacing w:after="120" w:line="240" w:lineRule="auto"/>
        <w:jc w:val="both"/>
        <w:rPr>
          <w:rFonts w:ascii="Arial" w:eastAsia="Times New Roman" w:hAnsi="Arial" w:cs="Arial"/>
          <w:b/>
          <w:bCs/>
          <w:sz w:val="24"/>
          <w:szCs w:val="24"/>
          <w:lang w:val="en-US"/>
        </w:rPr>
      </w:pPr>
      <w:bookmarkStart w:id="18" w:name="r0319"/>
      <w:r w:rsidRPr="00EA5612">
        <w:rPr>
          <w:rFonts w:ascii="Arial" w:eastAsia="Times New Roman" w:hAnsi="Arial" w:cs="Arial"/>
          <w:b/>
          <w:bCs/>
          <w:sz w:val="24"/>
          <w:szCs w:val="24"/>
          <w:lang w:val="en-US"/>
        </w:rPr>
        <w:t>Expenses</w:t>
      </w:r>
    </w:p>
    <w:bookmarkEnd w:id="18"/>
    <w:p w:rsidR="00EA5612" w:rsidRPr="00EA5612" w:rsidRDefault="00EA5612" w:rsidP="00A314FF">
      <w:pPr>
        <w:spacing w:after="120" w:line="240" w:lineRule="auto"/>
        <w:ind w:left="720" w:hanging="720"/>
        <w:jc w:val="both"/>
        <w:rPr>
          <w:rFonts w:ascii="Arial" w:eastAsia="Times New Roman" w:hAnsi="Arial" w:cs="Arial"/>
          <w:sz w:val="24"/>
          <w:szCs w:val="24"/>
          <w:lang w:val="en-US"/>
        </w:rPr>
      </w:pPr>
      <w:r w:rsidRPr="00EA5612">
        <w:rPr>
          <w:rFonts w:ascii="Arial" w:eastAsia="Times New Roman" w:hAnsi="Arial" w:cs="Arial"/>
          <w:b/>
          <w:bCs/>
          <w:sz w:val="24"/>
          <w:szCs w:val="24"/>
          <w:lang w:val="en-US"/>
        </w:rPr>
        <w:t>3.19</w:t>
      </w:r>
      <w:r w:rsidRPr="00EA5612">
        <w:rPr>
          <w:rFonts w:ascii="Arial" w:eastAsia="Times New Roman" w:hAnsi="Arial" w:cs="Arial"/>
          <w:bCs/>
          <w:sz w:val="24"/>
          <w:szCs w:val="24"/>
          <w:lang w:val="en-US"/>
        </w:rPr>
        <w:tab/>
      </w:r>
      <w:r w:rsidRPr="00EA5612">
        <w:rPr>
          <w:rFonts w:ascii="Arial" w:eastAsia="Times New Roman" w:hAnsi="Arial" w:cs="Arial"/>
          <w:sz w:val="24"/>
          <w:szCs w:val="24"/>
          <w:lang w:val="en-US"/>
        </w:rPr>
        <w:t>No expenses shall be awarded in any proceedings to which this Chapter applies.</w:t>
      </w:r>
    </w:p>
    <w:p w:rsidR="00EA5612" w:rsidRPr="00EA5612" w:rsidRDefault="00EA5612" w:rsidP="00EA5612">
      <w:pPr>
        <w:spacing w:after="120" w:line="240" w:lineRule="auto"/>
        <w:jc w:val="both"/>
        <w:rPr>
          <w:rFonts w:ascii="Arial" w:eastAsia="Times New Roman" w:hAnsi="Arial" w:cs="Arial"/>
          <w:sz w:val="24"/>
          <w:szCs w:val="24"/>
          <w:lang w:val="en-US"/>
        </w:rPr>
      </w:pPr>
    </w:p>
    <w:p w:rsidR="00EA5612" w:rsidRPr="00EA5612" w:rsidRDefault="00EA5612" w:rsidP="00EA5612">
      <w:pPr>
        <w:spacing w:after="120" w:line="240" w:lineRule="auto"/>
        <w:jc w:val="both"/>
        <w:rPr>
          <w:rFonts w:ascii="Arial" w:eastAsia="Times New Roman" w:hAnsi="Arial" w:cs="Arial"/>
          <w:b/>
          <w:bCs/>
          <w:sz w:val="24"/>
          <w:szCs w:val="24"/>
          <w:lang w:val="en-US"/>
        </w:rPr>
      </w:pPr>
      <w:bookmarkStart w:id="19" w:name="r0320"/>
      <w:r w:rsidRPr="00EA5612">
        <w:rPr>
          <w:rFonts w:ascii="Arial" w:eastAsia="Times New Roman" w:hAnsi="Arial" w:cs="Arial"/>
          <w:b/>
          <w:bCs/>
          <w:sz w:val="24"/>
          <w:szCs w:val="24"/>
          <w:lang w:val="en-US"/>
        </w:rPr>
        <w:t>Record of proceedings</w:t>
      </w:r>
    </w:p>
    <w:bookmarkEnd w:id="19"/>
    <w:p w:rsidR="00EA5612" w:rsidRPr="00EA5612" w:rsidRDefault="00EA5612" w:rsidP="00EA5612">
      <w:pPr>
        <w:spacing w:after="120" w:line="240" w:lineRule="auto"/>
        <w:jc w:val="both"/>
        <w:rPr>
          <w:rFonts w:ascii="Arial" w:eastAsia="Times New Roman" w:hAnsi="Arial" w:cs="Arial"/>
          <w:sz w:val="24"/>
          <w:szCs w:val="24"/>
          <w:lang w:val="en-US"/>
        </w:rPr>
      </w:pPr>
      <w:r w:rsidRPr="00EA5612">
        <w:rPr>
          <w:rFonts w:ascii="Arial" w:eastAsia="Times New Roman" w:hAnsi="Arial" w:cs="Arial"/>
          <w:b/>
          <w:bCs/>
          <w:sz w:val="24"/>
          <w:szCs w:val="24"/>
          <w:lang w:val="en-US"/>
        </w:rPr>
        <w:t>3.20</w:t>
      </w:r>
      <w:r w:rsidRPr="00EA5612">
        <w:rPr>
          <w:rFonts w:ascii="Arial" w:eastAsia="Times New Roman" w:hAnsi="Arial" w:cs="Arial"/>
          <w:bCs/>
          <w:sz w:val="24"/>
          <w:szCs w:val="24"/>
          <w:lang w:val="en-US"/>
        </w:rPr>
        <w:tab/>
      </w:r>
      <w:r w:rsidRPr="00EA5612">
        <w:rPr>
          <w:rFonts w:ascii="Arial" w:eastAsia="Times New Roman" w:hAnsi="Arial" w:cs="Arial"/>
          <w:sz w:val="24"/>
          <w:szCs w:val="24"/>
          <w:lang w:val="en-US"/>
        </w:rPr>
        <w:t>Proceedings under this Chapter shall be conducted summarily.</w:t>
      </w:r>
    </w:p>
    <w:p w:rsidR="00EA5612" w:rsidRPr="00EA5612" w:rsidRDefault="00EA5612" w:rsidP="00EA5612">
      <w:pPr>
        <w:spacing w:after="120" w:line="240" w:lineRule="auto"/>
        <w:jc w:val="both"/>
        <w:rPr>
          <w:rFonts w:ascii="Arial" w:eastAsia="Times New Roman" w:hAnsi="Arial" w:cs="Arial"/>
          <w:sz w:val="24"/>
          <w:szCs w:val="24"/>
          <w:lang w:val="en-US"/>
        </w:rPr>
      </w:pPr>
    </w:p>
    <w:p w:rsidR="00EA5612" w:rsidRPr="00EA5612" w:rsidRDefault="00EA5612" w:rsidP="00EA5612">
      <w:pPr>
        <w:spacing w:after="120" w:line="240" w:lineRule="auto"/>
        <w:jc w:val="both"/>
        <w:rPr>
          <w:rFonts w:ascii="Arial" w:eastAsia="Times New Roman" w:hAnsi="Arial" w:cs="Arial"/>
          <w:b/>
          <w:bCs/>
          <w:sz w:val="24"/>
          <w:szCs w:val="24"/>
          <w:lang w:val="en-US"/>
        </w:rPr>
      </w:pPr>
      <w:bookmarkStart w:id="20" w:name="r0321"/>
      <w:r w:rsidRPr="00EA5612">
        <w:rPr>
          <w:rFonts w:ascii="Arial" w:eastAsia="Times New Roman" w:hAnsi="Arial" w:cs="Arial"/>
          <w:b/>
          <w:bCs/>
          <w:sz w:val="24"/>
          <w:szCs w:val="24"/>
          <w:lang w:val="en-US"/>
        </w:rPr>
        <w:t>Representation</w:t>
      </w:r>
    </w:p>
    <w:bookmarkEnd w:id="20"/>
    <w:p w:rsidR="00EA5612" w:rsidRPr="00EA5612" w:rsidRDefault="00EA5612" w:rsidP="00A314FF">
      <w:pPr>
        <w:spacing w:after="120" w:line="240" w:lineRule="auto"/>
        <w:ind w:left="720" w:hanging="720"/>
        <w:jc w:val="both"/>
        <w:rPr>
          <w:rFonts w:ascii="Arial" w:eastAsia="Times New Roman" w:hAnsi="Arial" w:cs="Arial"/>
          <w:sz w:val="24"/>
          <w:szCs w:val="24"/>
          <w:lang w:val="en-US"/>
        </w:rPr>
      </w:pPr>
      <w:r w:rsidRPr="00EA5612">
        <w:rPr>
          <w:rFonts w:ascii="Arial" w:eastAsia="Times New Roman" w:hAnsi="Arial" w:cs="Arial"/>
          <w:b/>
          <w:bCs/>
          <w:sz w:val="24"/>
          <w:szCs w:val="24"/>
          <w:lang w:val="en-US"/>
        </w:rPr>
        <w:t>3.21</w:t>
      </w:r>
      <w:r w:rsidRPr="00EA5612">
        <w:rPr>
          <w:rFonts w:ascii="Arial" w:eastAsia="Times New Roman" w:hAnsi="Arial" w:cs="Arial"/>
          <w:b/>
          <w:bCs/>
          <w:sz w:val="24"/>
          <w:szCs w:val="24"/>
          <w:lang w:val="en-US"/>
        </w:rPr>
        <w:tab/>
      </w:r>
      <w:r w:rsidRPr="00EA5612">
        <w:rPr>
          <w:rFonts w:ascii="Arial" w:eastAsia="Times New Roman" w:hAnsi="Arial" w:cs="Arial"/>
          <w:sz w:val="24"/>
          <w:szCs w:val="24"/>
          <w:lang w:val="en-US"/>
        </w:rPr>
        <w:t>(1)</w:t>
      </w:r>
      <w:r w:rsidRPr="00EA5612">
        <w:rPr>
          <w:rFonts w:ascii="Arial" w:eastAsia="Times New Roman" w:hAnsi="Arial" w:cs="Arial"/>
          <w:sz w:val="24"/>
          <w:szCs w:val="24"/>
          <w:lang w:val="en-US"/>
        </w:rPr>
        <w:tab/>
        <w:t xml:space="preserve">In any proceedings any party may be represented by an advocate or a solicitor or, subject to paragraphs (2) and (3), other representative </w:t>
      </w:r>
      <w:proofErr w:type="spellStart"/>
      <w:r w:rsidRPr="00EA5612">
        <w:rPr>
          <w:rFonts w:ascii="Arial" w:eastAsia="Times New Roman" w:hAnsi="Arial" w:cs="Arial"/>
          <w:sz w:val="24"/>
          <w:szCs w:val="24"/>
          <w:lang w:val="en-US"/>
        </w:rPr>
        <w:t>authorised</w:t>
      </w:r>
      <w:proofErr w:type="spellEnd"/>
      <w:r w:rsidRPr="00EA5612">
        <w:rPr>
          <w:rFonts w:ascii="Arial" w:eastAsia="Times New Roman" w:hAnsi="Arial" w:cs="Arial"/>
          <w:sz w:val="24"/>
          <w:szCs w:val="24"/>
          <w:lang w:val="en-US"/>
        </w:rPr>
        <w:t xml:space="preserve"> by the party.</w:t>
      </w:r>
    </w:p>
    <w:p w:rsidR="00EA5612" w:rsidRPr="00EA5612" w:rsidRDefault="00EA5612" w:rsidP="00A314FF">
      <w:pPr>
        <w:spacing w:after="120" w:line="240" w:lineRule="auto"/>
        <w:ind w:left="720"/>
        <w:jc w:val="both"/>
        <w:rPr>
          <w:rFonts w:ascii="Arial" w:eastAsia="Times New Roman" w:hAnsi="Arial" w:cs="Arial"/>
          <w:sz w:val="24"/>
          <w:szCs w:val="24"/>
          <w:lang w:val="en-US"/>
        </w:rPr>
      </w:pPr>
      <w:r w:rsidRPr="00EA5612">
        <w:rPr>
          <w:rFonts w:ascii="Arial" w:eastAsia="Times New Roman" w:hAnsi="Arial" w:cs="Arial"/>
          <w:sz w:val="24"/>
          <w:szCs w:val="24"/>
          <w:lang w:val="en-US"/>
        </w:rPr>
        <w:t>(2)</w:t>
      </w:r>
      <w:r w:rsidRPr="00EA5612">
        <w:rPr>
          <w:rFonts w:ascii="Arial" w:eastAsia="Times New Roman" w:hAnsi="Arial" w:cs="Arial"/>
          <w:sz w:val="24"/>
          <w:szCs w:val="24"/>
          <w:lang w:val="en-US"/>
        </w:rPr>
        <w:tab/>
        <w:t xml:space="preserve">Such other representative must throughout the proceedings satisfy the sheriff that he is a suitable person to represent the party and that he is </w:t>
      </w:r>
      <w:proofErr w:type="spellStart"/>
      <w:r w:rsidRPr="00EA5612">
        <w:rPr>
          <w:rFonts w:ascii="Arial" w:eastAsia="Times New Roman" w:hAnsi="Arial" w:cs="Arial"/>
          <w:sz w:val="24"/>
          <w:szCs w:val="24"/>
          <w:lang w:val="en-US"/>
        </w:rPr>
        <w:t>authorised</w:t>
      </w:r>
      <w:proofErr w:type="spellEnd"/>
      <w:r w:rsidRPr="00EA5612">
        <w:rPr>
          <w:rFonts w:ascii="Arial" w:eastAsia="Times New Roman" w:hAnsi="Arial" w:cs="Arial"/>
          <w:sz w:val="24"/>
          <w:szCs w:val="24"/>
          <w:lang w:val="en-US"/>
        </w:rPr>
        <w:t xml:space="preserve"> to do so.</w:t>
      </w:r>
    </w:p>
    <w:p w:rsidR="00EA5612" w:rsidRPr="00EA5612" w:rsidRDefault="00EA5612" w:rsidP="00A314FF">
      <w:pPr>
        <w:spacing w:after="120" w:line="240" w:lineRule="auto"/>
        <w:ind w:left="720"/>
        <w:jc w:val="both"/>
        <w:rPr>
          <w:rFonts w:ascii="Arial" w:eastAsia="Times New Roman" w:hAnsi="Arial" w:cs="Arial"/>
          <w:sz w:val="24"/>
          <w:szCs w:val="24"/>
          <w:lang w:val="en-US"/>
        </w:rPr>
      </w:pPr>
      <w:r w:rsidRPr="00EA5612">
        <w:rPr>
          <w:rFonts w:ascii="Arial" w:eastAsia="Times New Roman" w:hAnsi="Arial" w:cs="Arial"/>
          <w:sz w:val="24"/>
          <w:szCs w:val="24"/>
          <w:lang w:val="en-US"/>
        </w:rPr>
        <w:t>(3)</w:t>
      </w:r>
      <w:r w:rsidRPr="00EA5612">
        <w:rPr>
          <w:rFonts w:ascii="Arial" w:eastAsia="Times New Roman" w:hAnsi="Arial" w:cs="Arial"/>
          <w:sz w:val="24"/>
          <w:szCs w:val="24"/>
          <w:lang w:val="en-US"/>
        </w:rPr>
        <w:tab/>
        <w:t>Such other representative may in representing a party do all such things for the preparation and conduct of the proceedings as may be done by an individual on his own behalf.</w:t>
      </w:r>
    </w:p>
    <w:p w:rsidR="00EA5612" w:rsidRPr="00EA5612" w:rsidRDefault="00EA5612" w:rsidP="00EA5612">
      <w:pPr>
        <w:spacing w:after="120" w:line="240" w:lineRule="auto"/>
        <w:jc w:val="both"/>
        <w:rPr>
          <w:rFonts w:ascii="Arial" w:eastAsia="Times New Roman" w:hAnsi="Arial" w:cs="Arial"/>
          <w:sz w:val="24"/>
          <w:szCs w:val="24"/>
          <w:lang w:val="en-US"/>
        </w:rPr>
      </w:pPr>
    </w:p>
    <w:p w:rsidR="00EA5612" w:rsidRPr="00EA5612" w:rsidRDefault="00EA5612" w:rsidP="00EA5612">
      <w:pPr>
        <w:spacing w:after="120" w:line="240" w:lineRule="auto"/>
        <w:jc w:val="both"/>
        <w:rPr>
          <w:rFonts w:ascii="Arial" w:eastAsia="Times New Roman" w:hAnsi="Arial" w:cs="Arial"/>
          <w:b/>
          <w:bCs/>
          <w:sz w:val="24"/>
          <w:szCs w:val="24"/>
          <w:lang w:val="en-US"/>
        </w:rPr>
      </w:pPr>
      <w:bookmarkStart w:id="21" w:name="r0322"/>
      <w:r w:rsidRPr="00EA5612">
        <w:rPr>
          <w:rFonts w:ascii="Arial" w:eastAsia="Times New Roman" w:hAnsi="Arial" w:cs="Arial"/>
          <w:b/>
          <w:bCs/>
          <w:sz w:val="24"/>
          <w:szCs w:val="24"/>
          <w:lang w:val="en-US"/>
        </w:rPr>
        <w:t>Applications for evidence of children by television link</w:t>
      </w:r>
    </w:p>
    <w:bookmarkEnd w:id="21"/>
    <w:p w:rsidR="00EA5612" w:rsidRPr="00EA5612" w:rsidRDefault="00EA5612" w:rsidP="00A314FF">
      <w:pPr>
        <w:spacing w:after="120" w:line="240" w:lineRule="auto"/>
        <w:ind w:left="720" w:hanging="720"/>
        <w:jc w:val="both"/>
        <w:rPr>
          <w:rFonts w:ascii="Arial" w:eastAsia="Times New Roman" w:hAnsi="Arial" w:cs="Arial"/>
          <w:sz w:val="24"/>
          <w:szCs w:val="24"/>
          <w:lang w:val="en-US"/>
        </w:rPr>
      </w:pPr>
      <w:r w:rsidRPr="00EA5612">
        <w:rPr>
          <w:rFonts w:ascii="Arial" w:eastAsia="Times New Roman" w:hAnsi="Arial" w:cs="Arial"/>
          <w:b/>
          <w:bCs/>
          <w:sz w:val="24"/>
          <w:szCs w:val="24"/>
          <w:lang w:val="en-US"/>
        </w:rPr>
        <w:t>3.22</w:t>
      </w:r>
      <w:r w:rsidRPr="00EA5612">
        <w:rPr>
          <w:rFonts w:ascii="Arial" w:eastAsia="Times New Roman" w:hAnsi="Arial" w:cs="Arial"/>
          <w:bCs/>
          <w:sz w:val="24"/>
          <w:szCs w:val="24"/>
          <w:lang w:val="en-US"/>
        </w:rPr>
        <w:tab/>
      </w:r>
      <w:r w:rsidRPr="00EA5612">
        <w:rPr>
          <w:rFonts w:ascii="Arial" w:eastAsia="Times New Roman" w:hAnsi="Arial" w:cs="Arial"/>
          <w:sz w:val="24"/>
          <w:szCs w:val="24"/>
          <w:lang w:val="en-US"/>
        </w:rPr>
        <w:t>(1)</w:t>
      </w:r>
      <w:r w:rsidRPr="00EA5612">
        <w:rPr>
          <w:rFonts w:ascii="Arial" w:eastAsia="Times New Roman" w:hAnsi="Arial" w:cs="Arial"/>
          <w:sz w:val="24"/>
          <w:szCs w:val="24"/>
          <w:lang w:val="en-US"/>
        </w:rPr>
        <w:tab/>
        <w:t xml:space="preserve">This rule and rule 3.23 shall apply to any proceedings under Part II of the Act other than proceedings in the sheriff court in an appeal under section 51(1) or an application under section 65(7) or (9) or 85(1) of the Act. </w:t>
      </w:r>
    </w:p>
    <w:p w:rsidR="00EA5612" w:rsidRPr="00EA5612" w:rsidRDefault="00EA5612" w:rsidP="00A314FF">
      <w:pPr>
        <w:spacing w:after="120" w:line="240" w:lineRule="auto"/>
        <w:ind w:left="720"/>
        <w:jc w:val="both"/>
        <w:rPr>
          <w:rFonts w:ascii="Arial" w:eastAsia="Times New Roman" w:hAnsi="Arial" w:cs="Arial"/>
          <w:sz w:val="24"/>
          <w:szCs w:val="24"/>
          <w:lang w:val="en-US"/>
        </w:rPr>
      </w:pPr>
      <w:r w:rsidRPr="00EA5612">
        <w:rPr>
          <w:rFonts w:ascii="Arial" w:eastAsia="Times New Roman" w:hAnsi="Arial" w:cs="Arial"/>
          <w:sz w:val="24"/>
          <w:szCs w:val="24"/>
          <w:lang w:val="en-US"/>
        </w:rPr>
        <w:t>(2)</w:t>
      </w:r>
      <w:r w:rsidRPr="00EA5612">
        <w:rPr>
          <w:rFonts w:ascii="Arial" w:eastAsia="Times New Roman" w:hAnsi="Arial" w:cs="Arial"/>
          <w:sz w:val="24"/>
          <w:szCs w:val="24"/>
          <w:lang w:val="en-US"/>
        </w:rPr>
        <w:tab/>
        <w:t>An application to the court for the giving of evidence by a child by means of a live television link shall be made in Form 44.</w:t>
      </w:r>
    </w:p>
    <w:p w:rsidR="00EA5612" w:rsidRPr="00EA5612" w:rsidRDefault="00EA5612" w:rsidP="00A314FF">
      <w:pPr>
        <w:spacing w:after="120" w:line="240" w:lineRule="auto"/>
        <w:ind w:left="720"/>
        <w:jc w:val="both"/>
        <w:rPr>
          <w:rFonts w:ascii="Arial" w:eastAsia="Times New Roman" w:hAnsi="Arial" w:cs="Arial"/>
          <w:sz w:val="24"/>
          <w:szCs w:val="24"/>
          <w:lang w:val="en-US"/>
        </w:rPr>
      </w:pPr>
      <w:r w:rsidRPr="00EA5612">
        <w:rPr>
          <w:rFonts w:ascii="Arial" w:eastAsia="Times New Roman" w:hAnsi="Arial" w:cs="Arial"/>
          <w:sz w:val="24"/>
          <w:szCs w:val="24"/>
          <w:lang w:val="en-US"/>
        </w:rPr>
        <w:t>(3)</w:t>
      </w:r>
      <w:r w:rsidRPr="00EA5612">
        <w:rPr>
          <w:rFonts w:ascii="Arial" w:eastAsia="Times New Roman" w:hAnsi="Arial" w:cs="Arial"/>
          <w:sz w:val="24"/>
          <w:szCs w:val="24"/>
          <w:lang w:val="en-US"/>
        </w:rPr>
        <w:tab/>
        <w:t>An application referred to in paragraph (2) shall be lodged with the sheriff clerk not later than 14 days before the hearing at which the child is to give evidence (except on special cause shown).</w:t>
      </w:r>
    </w:p>
    <w:p w:rsidR="00EA5612" w:rsidRPr="00EA5612" w:rsidRDefault="00EA5612" w:rsidP="00A314FF">
      <w:pPr>
        <w:spacing w:after="120" w:line="240" w:lineRule="auto"/>
        <w:ind w:firstLine="720"/>
        <w:jc w:val="both"/>
        <w:rPr>
          <w:rFonts w:ascii="Arial" w:eastAsia="Times New Roman" w:hAnsi="Arial" w:cs="Arial"/>
          <w:sz w:val="24"/>
          <w:szCs w:val="24"/>
          <w:lang w:val="en-US"/>
        </w:rPr>
      </w:pPr>
      <w:r w:rsidRPr="00EA5612">
        <w:rPr>
          <w:rFonts w:ascii="Arial" w:eastAsia="Times New Roman" w:hAnsi="Arial" w:cs="Arial"/>
          <w:sz w:val="24"/>
          <w:szCs w:val="24"/>
          <w:lang w:val="en-US"/>
        </w:rPr>
        <w:t>(4)</w:t>
      </w:r>
      <w:r w:rsidRPr="00EA5612">
        <w:rPr>
          <w:rFonts w:ascii="Arial" w:eastAsia="Times New Roman" w:hAnsi="Arial" w:cs="Arial"/>
          <w:sz w:val="24"/>
          <w:szCs w:val="24"/>
          <w:lang w:val="en-US"/>
        </w:rPr>
        <w:tab/>
        <w:t>The sheriff shall-</w:t>
      </w:r>
    </w:p>
    <w:p w:rsidR="00EA5612" w:rsidRPr="00EA5612" w:rsidRDefault="00EA5612" w:rsidP="00A314FF">
      <w:pPr>
        <w:spacing w:after="120" w:line="240" w:lineRule="auto"/>
        <w:ind w:left="2160" w:hanging="720"/>
        <w:jc w:val="both"/>
        <w:rPr>
          <w:rFonts w:ascii="Arial" w:eastAsia="Times New Roman" w:hAnsi="Arial" w:cs="Arial"/>
          <w:sz w:val="24"/>
          <w:szCs w:val="24"/>
          <w:lang w:val="en-US"/>
        </w:rPr>
      </w:pPr>
      <w:r w:rsidRPr="00EA5612">
        <w:rPr>
          <w:rFonts w:ascii="Arial" w:eastAsia="Times New Roman" w:hAnsi="Arial" w:cs="Arial"/>
          <w:sz w:val="24"/>
          <w:szCs w:val="24"/>
          <w:lang w:val="en-US"/>
        </w:rPr>
        <w:t>(a)</w:t>
      </w:r>
      <w:r w:rsidRPr="00EA5612">
        <w:rPr>
          <w:rFonts w:ascii="Arial" w:eastAsia="Times New Roman" w:hAnsi="Arial" w:cs="Arial"/>
          <w:sz w:val="24"/>
          <w:szCs w:val="24"/>
          <w:lang w:val="en-US"/>
        </w:rPr>
        <w:tab/>
      </w:r>
      <w:proofErr w:type="gramStart"/>
      <w:r w:rsidRPr="00EA5612">
        <w:rPr>
          <w:rFonts w:ascii="Arial" w:eastAsia="Times New Roman" w:hAnsi="Arial" w:cs="Arial"/>
          <w:sz w:val="24"/>
          <w:szCs w:val="24"/>
          <w:lang w:val="en-US"/>
        </w:rPr>
        <w:t>order</w:t>
      </w:r>
      <w:proofErr w:type="gramEnd"/>
      <w:r w:rsidRPr="00EA5612">
        <w:rPr>
          <w:rFonts w:ascii="Arial" w:eastAsia="Times New Roman" w:hAnsi="Arial" w:cs="Arial"/>
          <w:sz w:val="24"/>
          <w:szCs w:val="24"/>
          <w:lang w:val="en-US"/>
        </w:rPr>
        <w:t xml:space="preserve"> intimation of the application to be made to the other party or parties to the proceedings; and</w:t>
      </w:r>
    </w:p>
    <w:p w:rsidR="00EA5612" w:rsidRPr="00EA5612" w:rsidRDefault="00EA5612" w:rsidP="00A314FF">
      <w:pPr>
        <w:spacing w:after="120" w:line="240" w:lineRule="auto"/>
        <w:ind w:left="720" w:firstLine="720"/>
        <w:jc w:val="both"/>
        <w:rPr>
          <w:rFonts w:ascii="Arial" w:eastAsia="Times New Roman" w:hAnsi="Arial" w:cs="Arial"/>
          <w:sz w:val="24"/>
          <w:szCs w:val="24"/>
          <w:lang w:val="en-US"/>
        </w:rPr>
      </w:pPr>
      <w:r w:rsidRPr="00EA5612">
        <w:rPr>
          <w:rFonts w:ascii="Arial" w:eastAsia="Times New Roman" w:hAnsi="Arial" w:cs="Arial"/>
          <w:sz w:val="24"/>
          <w:szCs w:val="24"/>
          <w:lang w:val="en-US"/>
        </w:rPr>
        <w:t>(b)</w:t>
      </w:r>
      <w:r w:rsidRPr="00EA5612">
        <w:rPr>
          <w:rFonts w:ascii="Arial" w:eastAsia="Times New Roman" w:hAnsi="Arial" w:cs="Arial"/>
          <w:sz w:val="24"/>
          <w:szCs w:val="24"/>
          <w:lang w:val="en-US"/>
        </w:rPr>
        <w:tab/>
      </w:r>
      <w:proofErr w:type="gramStart"/>
      <w:r w:rsidRPr="00EA5612">
        <w:rPr>
          <w:rFonts w:ascii="Arial" w:eastAsia="Times New Roman" w:hAnsi="Arial" w:cs="Arial"/>
          <w:sz w:val="24"/>
          <w:szCs w:val="24"/>
          <w:lang w:val="en-US"/>
        </w:rPr>
        <w:t>hear</w:t>
      </w:r>
      <w:proofErr w:type="gramEnd"/>
      <w:r w:rsidRPr="00EA5612">
        <w:rPr>
          <w:rFonts w:ascii="Arial" w:eastAsia="Times New Roman" w:hAnsi="Arial" w:cs="Arial"/>
          <w:sz w:val="24"/>
          <w:szCs w:val="24"/>
          <w:lang w:val="en-US"/>
        </w:rPr>
        <w:t xml:space="preserve"> the application on the earliest practicable date.</w:t>
      </w:r>
    </w:p>
    <w:p w:rsidR="00EA5612" w:rsidRPr="00EA5612" w:rsidRDefault="00EA5612" w:rsidP="00EA5612">
      <w:pPr>
        <w:spacing w:after="120" w:line="240" w:lineRule="auto"/>
        <w:jc w:val="both"/>
        <w:rPr>
          <w:rFonts w:ascii="Arial" w:eastAsia="Times New Roman" w:hAnsi="Arial" w:cs="Arial"/>
          <w:sz w:val="24"/>
          <w:szCs w:val="24"/>
          <w:lang w:val="en-US"/>
        </w:rPr>
      </w:pPr>
    </w:p>
    <w:p w:rsidR="00EA5612" w:rsidRPr="00EA5612" w:rsidRDefault="00EA5612" w:rsidP="00EA5612">
      <w:pPr>
        <w:spacing w:after="120" w:line="240" w:lineRule="auto"/>
        <w:jc w:val="both"/>
        <w:rPr>
          <w:rFonts w:ascii="Arial" w:eastAsia="Times New Roman" w:hAnsi="Arial" w:cs="Arial"/>
          <w:b/>
          <w:bCs/>
          <w:sz w:val="24"/>
          <w:szCs w:val="24"/>
          <w:lang w:val="en-US"/>
        </w:rPr>
      </w:pPr>
      <w:bookmarkStart w:id="22" w:name="r0323"/>
      <w:r w:rsidRPr="00EA5612">
        <w:rPr>
          <w:rFonts w:ascii="Arial" w:eastAsia="Times New Roman" w:hAnsi="Arial" w:cs="Arial"/>
          <w:b/>
          <w:bCs/>
          <w:sz w:val="24"/>
          <w:szCs w:val="24"/>
          <w:lang w:val="en-US"/>
        </w:rPr>
        <w:lastRenderedPageBreak/>
        <w:t>Orders and transfer of cases</w:t>
      </w:r>
    </w:p>
    <w:bookmarkEnd w:id="22"/>
    <w:p w:rsidR="00EA5612" w:rsidRPr="00EA5612" w:rsidRDefault="00EA5612" w:rsidP="00A314FF">
      <w:pPr>
        <w:spacing w:after="120" w:line="240" w:lineRule="auto"/>
        <w:ind w:left="720" w:hanging="720"/>
        <w:jc w:val="both"/>
        <w:rPr>
          <w:rFonts w:ascii="Arial" w:eastAsia="Times New Roman" w:hAnsi="Arial" w:cs="Arial"/>
          <w:sz w:val="24"/>
          <w:szCs w:val="24"/>
          <w:lang w:val="en-US"/>
        </w:rPr>
      </w:pPr>
      <w:r w:rsidRPr="00EA5612">
        <w:rPr>
          <w:rFonts w:ascii="Arial" w:eastAsia="Times New Roman" w:hAnsi="Arial" w:cs="Arial"/>
          <w:b/>
          <w:bCs/>
          <w:sz w:val="24"/>
          <w:szCs w:val="24"/>
          <w:lang w:val="en-US"/>
        </w:rPr>
        <w:t>3.23</w:t>
      </w:r>
      <w:r w:rsidRPr="00EA5612">
        <w:rPr>
          <w:rFonts w:ascii="Arial" w:eastAsia="Times New Roman" w:hAnsi="Arial" w:cs="Arial"/>
          <w:b/>
          <w:bCs/>
          <w:sz w:val="24"/>
          <w:szCs w:val="24"/>
          <w:lang w:val="en-US"/>
        </w:rPr>
        <w:tab/>
      </w:r>
      <w:r w:rsidRPr="00EA5612">
        <w:rPr>
          <w:rFonts w:ascii="Arial" w:eastAsia="Times New Roman" w:hAnsi="Arial" w:cs="Arial"/>
          <w:sz w:val="24"/>
          <w:szCs w:val="24"/>
          <w:lang w:val="en-US"/>
        </w:rPr>
        <w:t>(1)</w:t>
      </w:r>
      <w:r w:rsidRPr="00EA5612">
        <w:rPr>
          <w:rFonts w:ascii="Arial" w:eastAsia="Times New Roman" w:hAnsi="Arial" w:cs="Arial"/>
          <w:sz w:val="24"/>
          <w:szCs w:val="24"/>
          <w:lang w:val="en-US"/>
        </w:rPr>
        <w:tab/>
        <w:t>The sheriff who hears an application under rule 3.22 shall, after hearing the parties and allowing such further procedure as the sheriff thinks fit, make an order granting or refusing the application.</w:t>
      </w:r>
    </w:p>
    <w:p w:rsidR="00EA5612" w:rsidRPr="00EA5612" w:rsidRDefault="00EA5612" w:rsidP="00A314FF">
      <w:pPr>
        <w:spacing w:after="120" w:line="240" w:lineRule="auto"/>
        <w:ind w:firstLine="720"/>
        <w:jc w:val="both"/>
        <w:rPr>
          <w:rFonts w:ascii="Arial" w:eastAsia="Times New Roman" w:hAnsi="Arial" w:cs="Arial"/>
          <w:sz w:val="24"/>
          <w:szCs w:val="24"/>
          <w:lang w:val="en-US"/>
        </w:rPr>
      </w:pPr>
      <w:r w:rsidRPr="00EA5612">
        <w:rPr>
          <w:rFonts w:ascii="Arial" w:eastAsia="Times New Roman" w:hAnsi="Arial" w:cs="Arial"/>
          <w:sz w:val="24"/>
          <w:szCs w:val="24"/>
          <w:lang w:val="en-US"/>
        </w:rPr>
        <w:t>(2)</w:t>
      </w:r>
      <w:r w:rsidRPr="00EA5612">
        <w:rPr>
          <w:rFonts w:ascii="Arial" w:eastAsia="Times New Roman" w:hAnsi="Arial" w:cs="Arial"/>
          <w:sz w:val="24"/>
          <w:szCs w:val="24"/>
          <w:lang w:val="en-US"/>
        </w:rPr>
        <w:tab/>
        <w:t xml:space="preserve">Where the sheriff grants the application, </w:t>
      </w:r>
      <w:proofErr w:type="gramStart"/>
      <w:r w:rsidRPr="00EA5612">
        <w:rPr>
          <w:rFonts w:ascii="Arial" w:eastAsia="Times New Roman" w:hAnsi="Arial" w:cs="Arial"/>
          <w:sz w:val="24"/>
          <w:szCs w:val="24"/>
          <w:lang w:val="en-US"/>
        </w:rPr>
        <w:t>he</w:t>
      </w:r>
      <w:proofErr w:type="gramEnd"/>
      <w:r w:rsidRPr="00EA5612">
        <w:rPr>
          <w:rFonts w:ascii="Arial" w:eastAsia="Times New Roman" w:hAnsi="Arial" w:cs="Arial"/>
          <w:sz w:val="24"/>
          <w:szCs w:val="24"/>
          <w:lang w:val="en-US"/>
        </w:rPr>
        <w:t xml:space="preserve"> may-</w:t>
      </w:r>
    </w:p>
    <w:p w:rsidR="00EA5612" w:rsidRPr="00EA5612" w:rsidRDefault="00EA5612" w:rsidP="00A314FF">
      <w:pPr>
        <w:spacing w:after="120" w:line="240" w:lineRule="auto"/>
        <w:ind w:left="720" w:firstLine="720"/>
        <w:jc w:val="both"/>
        <w:rPr>
          <w:rFonts w:ascii="Arial" w:eastAsia="Times New Roman" w:hAnsi="Arial" w:cs="Arial"/>
          <w:sz w:val="24"/>
          <w:szCs w:val="24"/>
          <w:lang w:val="en-US"/>
        </w:rPr>
      </w:pPr>
      <w:r w:rsidRPr="00EA5612">
        <w:rPr>
          <w:rFonts w:ascii="Arial" w:eastAsia="Times New Roman" w:hAnsi="Arial" w:cs="Arial"/>
          <w:sz w:val="24"/>
          <w:szCs w:val="24"/>
          <w:lang w:val="en-US"/>
        </w:rPr>
        <w:t>(a)</w:t>
      </w:r>
      <w:r w:rsidRPr="00EA5612">
        <w:rPr>
          <w:rFonts w:ascii="Arial" w:eastAsia="Times New Roman" w:hAnsi="Arial" w:cs="Arial"/>
          <w:sz w:val="24"/>
          <w:szCs w:val="24"/>
          <w:lang w:val="en-US"/>
        </w:rPr>
        <w:tab/>
      </w:r>
      <w:proofErr w:type="gramStart"/>
      <w:r w:rsidRPr="00EA5612">
        <w:rPr>
          <w:rFonts w:ascii="Arial" w:eastAsia="Times New Roman" w:hAnsi="Arial" w:cs="Arial"/>
          <w:sz w:val="24"/>
          <w:szCs w:val="24"/>
          <w:lang w:val="en-US"/>
        </w:rPr>
        <w:t>transfer</w:t>
      </w:r>
      <w:proofErr w:type="gramEnd"/>
      <w:r w:rsidRPr="00EA5612">
        <w:rPr>
          <w:rFonts w:ascii="Arial" w:eastAsia="Times New Roman" w:hAnsi="Arial" w:cs="Arial"/>
          <w:sz w:val="24"/>
          <w:szCs w:val="24"/>
          <w:lang w:val="en-US"/>
        </w:rPr>
        <w:t xml:space="preserve"> the case to be heard in whole; or</w:t>
      </w:r>
    </w:p>
    <w:p w:rsidR="00EA5612" w:rsidRPr="00EA5612" w:rsidRDefault="00EA5612" w:rsidP="00A314FF">
      <w:pPr>
        <w:spacing w:after="120" w:line="240" w:lineRule="auto"/>
        <w:ind w:left="720" w:firstLine="720"/>
        <w:jc w:val="both"/>
        <w:rPr>
          <w:rFonts w:ascii="Arial" w:eastAsia="Times New Roman" w:hAnsi="Arial" w:cs="Arial"/>
          <w:sz w:val="24"/>
          <w:szCs w:val="24"/>
          <w:lang w:val="en-US"/>
        </w:rPr>
      </w:pPr>
      <w:r w:rsidRPr="00EA5612">
        <w:rPr>
          <w:rFonts w:ascii="Arial" w:eastAsia="Times New Roman" w:hAnsi="Arial" w:cs="Arial"/>
          <w:sz w:val="24"/>
          <w:szCs w:val="24"/>
          <w:lang w:val="en-US"/>
        </w:rPr>
        <w:t>(b)</w:t>
      </w:r>
      <w:r w:rsidRPr="00EA5612">
        <w:rPr>
          <w:rFonts w:ascii="Arial" w:eastAsia="Times New Roman" w:hAnsi="Arial" w:cs="Arial"/>
          <w:sz w:val="24"/>
          <w:szCs w:val="24"/>
          <w:lang w:val="en-US"/>
        </w:rPr>
        <w:tab/>
      </w:r>
      <w:proofErr w:type="gramStart"/>
      <w:r w:rsidRPr="00EA5612">
        <w:rPr>
          <w:rFonts w:ascii="Arial" w:eastAsia="Times New Roman" w:hAnsi="Arial" w:cs="Arial"/>
          <w:sz w:val="24"/>
          <w:szCs w:val="24"/>
          <w:lang w:val="en-US"/>
        </w:rPr>
        <w:t>hear</w:t>
      </w:r>
      <w:proofErr w:type="gramEnd"/>
      <w:r w:rsidRPr="00EA5612">
        <w:rPr>
          <w:rFonts w:ascii="Arial" w:eastAsia="Times New Roman" w:hAnsi="Arial" w:cs="Arial"/>
          <w:sz w:val="24"/>
          <w:szCs w:val="24"/>
          <w:lang w:val="en-US"/>
        </w:rPr>
        <w:t xml:space="preserve"> the case himself or such part of it as he shall determine,</w:t>
      </w:r>
    </w:p>
    <w:p w:rsidR="00EA5612" w:rsidRPr="00EA5612" w:rsidRDefault="00EA5612" w:rsidP="00A314FF">
      <w:pPr>
        <w:spacing w:after="120" w:line="240" w:lineRule="auto"/>
        <w:ind w:firstLine="720"/>
        <w:jc w:val="both"/>
        <w:rPr>
          <w:rFonts w:ascii="Arial" w:eastAsia="Times New Roman" w:hAnsi="Arial" w:cs="Arial"/>
          <w:sz w:val="24"/>
          <w:szCs w:val="24"/>
          <w:lang w:val="en-US"/>
        </w:rPr>
      </w:pPr>
      <w:proofErr w:type="gramStart"/>
      <w:r w:rsidRPr="00EA5612">
        <w:rPr>
          <w:rFonts w:ascii="Arial" w:eastAsia="Times New Roman" w:hAnsi="Arial" w:cs="Arial"/>
          <w:sz w:val="24"/>
          <w:szCs w:val="24"/>
          <w:lang w:val="en-US"/>
        </w:rPr>
        <w:t>in</w:t>
      </w:r>
      <w:proofErr w:type="gramEnd"/>
      <w:r w:rsidRPr="00EA5612">
        <w:rPr>
          <w:rFonts w:ascii="Arial" w:eastAsia="Times New Roman" w:hAnsi="Arial" w:cs="Arial"/>
          <w:sz w:val="24"/>
          <w:szCs w:val="24"/>
          <w:lang w:val="en-US"/>
        </w:rPr>
        <w:t xml:space="preserve"> another sheriff court in the same </w:t>
      </w:r>
      <w:proofErr w:type="spellStart"/>
      <w:r w:rsidRPr="00EA5612">
        <w:rPr>
          <w:rFonts w:ascii="Arial" w:eastAsia="Times New Roman" w:hAnsi="Arial" w:cs="Arial"/>
          <w:sz w:val="24"/>
          <w:szCs w:val="24"/>
          <w:lang w:val="en-US"/>
        </w:rPr>
        <w:t>sheriffdom</w:t>
      </w:r>
      <w:proofErr w:type="spellEnd"/>
      <w:r w:rsidRPr="00EA5612">
        <w:rPr>
          <w:rFonts w:ascii="Arial" w:eastAsia="Times New Roman" w:hAnsi="Arial" w:cs="Arial"/>
          <w:sz w:val="24"/>
          <w:szCs w:val="24"/>
          <w:lang w:val="en-US"/>
        </w:rPr>
        <w:t>.</w:t>
      </w:r>
    </w:p>
    <w:p w:rsidR="00EA5612" w:rsidRPr="00EA5612" w:rsidRDefault="00EA5612" w:rsidP="00EA5612">
      <w:pPr>
        <w:spacing w:after="120" w:line="240" w:lineRule="auto"/>
        <w:jc w:val="both"/>
        <w:rPr>
          <w:rFonts w:ascii="Arial" w:eastAsia="Times New Roman" w:hAnsi="Arial" w:cs="Arial"/>
          <w:sz w:val="24"/>
          <w:szCs w:val="24"/>
          <w:lang w:val="en-US"/>
        </w:rPr>
      </w:pPr>
    </w:p>
    <w:p w:rsidR="00EA5612" w:rsidRPr="00EA5612" w:rsidRDefault="00EA5612" w:rsidP="00EA5612">
      <w:pPr>
        <w:spacing w:after="120" w:line="240" w:lineRule="auto"/>
        <w:jc w:val="both"/>
        <w:rPr>
          <w:rFonts w:ascii="Arial" w:eastAsia="Times New Roman" w:hAnsi="Arial" w:cs="Arial"/>
          <w:b/>
          <w:bCs/>
          <w:sz w:val="24"/>
          <w:szCs w:val="24"/>
          <w:lang w:val="en-US"/>
        </w:rPr>
      </w:pPr>
      <w:bookmarkStart w:id="23" w:name="r0324"/>
      <w:r w:rsidRPr="00EA5612">
        <w:rPr>
          <w:rFonts w:ascii="Arial" w:eastAsia="Times New Roman" w:hAnsi="Arial" w:cs="Arial"/>
          <w:b/>
          <w:bCs/>
          <w:sz w:val="24"/>
          <w:szCs w:val="24"/>
          <w:lang w:val="en-US"/>
        </w:rPr>
        <w:t>Exclusion of certain enactments</w:t>
      </w:r>
    </w:p>
    <w:bookmarkEnd w:id="23"/>
    <w:p w:rsidR="00EA5612" w:rsidRPr="00EA5612" w:rsidRDefault="00EA5612" w:rsidP="00A314FF">
      <w:pPr>
        <w:spacing w:after="120" w:line="240" w:lineRule="auto"/>
        <w:ind w:left="720" w:hanging="720"/>
        <w:jc w:val="both"/>
        <w:rPr>
          <w:rFonts w:ascii="Arial" w:eastAsia="Times New Roman" w:hAnsi="Arial" w:cs="Arial"/>
          <w:sz w:val="24"/>
          <w:szCs w:val="24"/>
          <w:lang w:val="en-US"/>
        </w:rPr>
      </w:pPr>
      <w:r w:rsidRPr="00EA5612">
        <w:rPr>
          <w:rFonts w:ascii="Arial" w:eastAsia="Times New Roman" w:hAnsi="Arial" w:cs="Arial"/>
          <w:b/>
          <w:bCs/>
          <w:sz w:val="24"/>
          <w:szCs w:val="24"/>
          <w:lang w:val="en-US"/>
        </w:rPr>
        <w:t>3.24</w:t>
      </w:r>
      <w:r w:rsidRPr="00EA5612">
        <w:rPr>
          <w:rFonts w:ascii="Arial" w:eastAsia="Times New Roman" w:hAnsi="Arial" w:cs="Arial"/>
          <w:b/>
          <w:bCs/>
          <w:sz w:val="24"/>
          <w:szCs w:val="24"/>
          <w:lang w:val="en-US"/>
        </w:rPr>
        <w:tab/>
      </w:r>
      <w:r w:rsidRPr="00EA5612">
        <w:rPr>
          <w:rFonts w:ascii="Arial" w:eastAsia="Times New Roman" w:hAnsi="Arial" w:cs="Arial"/>
          <w:sz w:val="24"/>
          <w:szCs w:val="24"/>
          <w:lang w:val="en-US"/>
        </w:rPr>
        <w:t xml:space="preserve">The enactments specified in column (1) of Schedule 3 to this Act of </w:t>
      </w:r>
      <w:proofErr w:type="spellStart"/>
      <w:r w:rsidRPr="00EA5612">
        <w:rPr>
          <w:rFonts w:ascii="Arial" w:eastAsia="Times New Roman" w:hAnsi="Arial" w:cs="Arial"/>
          <w:sz w:val="24"/>
          <w:szCs w:val="24"/>
          <w:lang w:val="en-US"/>
        </w:rPr>
        <w:t>Sederunt</w:t>
      </w:r>
      <w:proofErr w:type="spellEnd"/>
      <w:r w:rsidRPr="00EA5612">
        <w:rPr>
          <w:rFonts w:ascii="Arial" w:eastAsia="Times New Roman" w:hAnsi="Arial" w:cs="Arial"/>
          <w:sz w:val="24"/>
          <w:szCs w:val="24"/>
          <w:lang w:val="en-US"/>
        </w:rPr>
        <w:t xml:space="preserve"> (being enactments relating to matters with respect to which this Chapter is made) shall not, to the extent specified in column (3) of that Schedule, apply to an application or appeal.</w:t>
      </w:r>
    </w:p>
    <w:p w:rsidR="000557FD" w:rsidRDefault="000557FD"/>
    <w:sectPr w:rsidR="000557F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8F241C"/>
    <w:multiLevelType w:val="multilevel"/>
    <w:tmpl w:val="585AD398"/>
    <w:lvl w:ilvl="0">
      <w:start w:val="3"/>
      <w:numFmt w:val="decimal"/>
      <w:lvlText w:val="%1"/>
      <w:lvlJc w:val="left"/>
      <w:pPr>
        <w:tabs>
          <w:tab w:val="num" w:pos="465"/>
        </w:tabs>
        <w:ind w:left="465" w:hanging="465"/>
      </w:pPr>
    </w:lvl>
    <w:lvl w:ilvl="1">
      <w:start w:val="42"/>
      <w:numFmt w:val="decimal"/>
      <w:lvlText w:val="%1.%2"/>
      <w:lvlJc w:val="left"/>
      <w:pPr>
        <w:tabs>
          <w:tab w:val="num" w:pos="465"/>
        </w:tabs>
        <w:ind w:left="465" w:hanging="46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num w:numId="1">
    <w:abstractNumId w:val="0"/>
  </w:num>
  <w:num w:numId="2">
    <w:abstractNumId w:val="0"/>
    <w:lvlOverride w:ilvl="0">
      <w:startOverride w:val="3"/>
    </w:lvlOverride>
    <w:lvlOverride w:ilvl="1">
      <w:startOverride w:val="4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0D3"/>
    <w:rsid w:val="000557FD"/>
    <w:rsid w:val="001A43D3"/>
    <w:rsid w:val="002532DF"/>
    <w:rsid w:val="008830D3"/>
    <w:rsid w:val="008E352A"/>
    <w:rsid w:val="0098145C"/>
    <w:rsid w:val="00A314FF"/>
    <w:rsid w:val="00AF6B73"/>
    <w:rsid w:val="00EA5612"/>
    <w:rsid w:val="00F66764"/>
    <w:rsid w:val="00FB715C"/>
    <w:rsid w:val="00FE1B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EA5612"/>
  </w:style>
  <w:style w:type="character" w:styleId="Hyperlink">
    <w:name w:val="Hyperlink"/>
    <w:unhideWhenUsed/>
    <w:rsid w:val="00EA5612"/>
    <w:rPr>
      <w:color w:val="0000FF"/>
      <w:u w:val="single"/>
    </w:rPr>
  </w:style>
  <w:style w:type="character" w:styleId="FollowedHyperlink">
    <w:name w:val="FollowedHyperlink"/>
    <w:semiHidden/>
    <w:unhideWhenUsed/>
    <w:rsid w:val="00EA5612"/>
    <w:rPr>
      <w:color w:val="800080"/>
      <w:u w:val="single"/>
    </w:rPr>
  </w:style>
  <w:style w:type="paragraph" w:styleId="NormalWeb">
    <w:name w:val="Normal (Web)"/>
    <w:basedOn w:val="Normal"/>
    <w:semiHidden/>
    <w:unhideWhenUsed/>
    <w:rsid w:val="00EA5612"/>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Grid">
    <w:name w:val="Table Grid"/>
    <w:basedOn w:val="TableNormal"/>
    <w:rsid w:val="00EA5612"/>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EA5612"/>
  </w:style>
  <w:style w:type="character" w:styleId="Hyperlink">
    <w:name w:val="Hyperlink"/>
    <w:unhideWhenUsed/>
    <w:rsid w:val="00EA5612"/>
    <w:rPr>
      <w:color w:val="0000FF"/>
      <w:u w:val="single"/>
    </w:rPr>
  </w:style>
  <w:style w:type="character" w:styleId="FollowedHyperlink">
    <w:name w:val="FollowedHyperlink"/>
    <w:semiHidden/>
    <w:unhideWhenUsed/>
    <w:rsid w:val="00EA5612"/>
    <w:rPr>
      <w:color w:val="800080"/>
      <w:u w:val="single"/>
    </w:rPr>
  </w:style>
  <w:style w:type="paragraph" w:styleId="NormalWeb">
    <w:name w:val="Normal (Web)"/>
    <w:basedOn w:val="Normal"/>
    <w:semiHidden/>
    <w:unhideWhenUsed/>
    <w:rsid w:val="00EA5612"/>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Grid">
    <w:name w:val="Table Grid"/>
    <w:basedOn w:val="TableNormal"/>
    <w:rsid w:val="00EA5612"/>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7645729">
      <w:bodyDiv w:val="1"/>
      <w:marLeft w:val="0"/>
      <w:marRight w:val="0"/>
      <w:marTop w:val="0"/>
      <w:marBottom w:val="0"/>
      <w:divBdr>
        <w:top w:val="none" w:sz="0" w:space="0" w:color="auto"/>
        <w:left w:val="none" w:sz="0" w:space="0" w:color="auto"/>
        <w:bottom w:val="none" w:sz="0" w:space="0" w:color="auto"/>
        <w:right w:val="none" w:sz="0" w:space="0" w:color="auto"/>
      </w:divBdr>
    </w:div>
    <w:div w:id="1454056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9</Pages>
  <Words>2421</Words>
  <Characters>13805</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dc:creator>
  <cp:lastModifiedBy>imarshall</cp:lastModifiedBy>
  <cp:revision>9</cp:revision>
  <dcterms:created xsi:type="dcterms:W3CDTF">2012-08-29T10:07:00Z</dcterms:created>
  <dcterms:modified xsi:type="dcterms:W3CDTF">2013-05-30T09:58:00Z</dcterms:modified>
</cp:coreProperties>
</file>