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1526"/>
        <w:gridCol w:w="7716"/>
      </w:tblGrid>
      <w:tr w:rsidR="00294388" w:rsidRPr="00294388" w:rsidTr="008159F2">
        <w:tc>
          <w:tcPr>
            <w:tcW w:w="1526" w:type="dxa"/>
          </w:tcPr>
          <w:p w:rsidR="00294388" w:rsidRPr="00294388" w:rsidRDefault="00294388" w:rsidP="00294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8159F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4"/>
              </w:rPr>
            </w:pPr>
            <w:bookmarkStart w:id="0" w:name="form1"/>
            <w:bookmarkEnd w:id="0"/>
            <w:r w:rsidRPr="00294388">
              <w:rPr>
                <w:rFonts w:ascii="Arial" w:hAnsi="Arial" w:cs="Arial"/>
                <w:color w:val="010202"/>
                <w:sz w:val="24"/>
              </w:rPr>
              <w:t xml:space="preserve">Form </w:t>
            </w:r>
            <w:r w:rsidR="008159F2">
              <w:rPr>
                <w:rFonts w:ascii="Arial" w:hAnsi="Arial" w:cs="Arial"/>
                <w:color w:val="010202"/>
                <w:sz w:val="24"/>
              </w:rPr>
              <w:t>2A</w:t>
            </w:r>
          </w:p>
        </w:tc>
        <w:tc>
          <w:tcPr>
            <w:tcW w:w="7716" w:type="dxa"/>
          </w:tcPr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10202"/>
                <w:sz w:val="24"/>
              </w:rPr>
            </w:pPr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b/>
                <w:bCs/>
                <w:color w:val="010202"/>
                <w:sz w:val="24"/>
                <w:lang w:val="en-US"/>
              </w:rPr>
              <w:t>Form of minute for oral hearing by distance communication technology under Article 8(1) of Regulation (EC) No 861/2007 of 11th July 2007</w:t>
            </w:r>
          </w:p>
          <w:p w:rsidR="00294388" w:rsidRPr="00294388" w:rsidRDefault="00294388" w:rsidP="00294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4"/>
              </w:rPr>
            </w:pPr>
          </w:p>
        </w:tc>
      </w:tr>
      <w:tr w:rsidR="00294388" w:rsidRPr="00294388" w:rsidTr="008159F2">
        <w:tc>
          <w:tcPr>
            <w:tcW w:w="1526" w:type="dxa"/>
          </w:tcPr>
          <w:p w:rsidR="00294388" w:rsidRPr="00294388" w:rsidRDefault="00294388" w:rsidP="00294388">
            <w:pPr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294388">
            <w:pPr>
              <w:rPr>
                <w:rFonts w:ascii="Arial" w:hAnsi="Arial" w:cs="Arial"/>
                <w:color w:val="000000"/>
                <w:sz w:val="24"/>
              </w:rPr>
            </w:pPr>
            <w:r w:rsidRPr="00294388">
              <w:rPr>
                <w:rFonts w:ascii="Arial" w:hAnsi="Arial" w:cs="Arial"/>
                <w:color w:val="010202"/>
                <w:sz w:val="24"/>
              </w:rPr>
              <w:t xml:space="preserve">Rule </w:t>
            </w:r>
            <w:r w:rsidR="008159F2" w:rsidRPr="008159F2">
              <w:rPr>
                <w:rFonts w:ascii="Arial" w:hAnsi="Arial" w:cs="Arial"/>
                <w:color w:val="010202"/>
                <w:sz w:val="24"/>
                <w:lang w:val="en-US"/>
              </w:rPr>
              <w:t>5(A1)</w:t>
            </w:r>
          </w:p>
        </w:tc>
        <w:tc>
          <w:tcPr>
            <w:tcW w:w="7716" w:type="dxa"/>
          </w:tcPr>
          <w:p w:rsidR="00294388" w:rsidRPr="00294388" w:rsidRDefault="00294388" w:rsidP="00294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  <w:sz w:val="24"/>
              </w:rPr>
            </w:pPr>
            <w:r w:rsidRPr="00294388">
              <w:rPr>
                <w:rFonts w:ascii="Arial" w:hAnsi="Arial" w:cs="Arial"/>
                <w:b/>
                <w:bCs/>
                <w:color w:val="010202"/>
                <w:sz w:val="24"/>
              </w:rPr>
              <w:t>EUROPEAN SMALL CLAIMS PROCEDURE</w:t>
            </w: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10202"/>
                <w:sz w:val="24"/>
              </w:rPr>
            </w:pPr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Minute under Article 8(1)</w:t>
            </w:r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of Regulation (EC) No 861/2007 of 11th July 2007</w:t>
            </w: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MINUTE FOR</w:t>
            </w: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ORAL HEARING BY DISTANCE COMMUNICATION TECHNOLOGY</w:t>
            </w:r>
            <w:r w:rsidRPr="008159F2">
              <w:rPr>
                <w:rFonts w:ascii="Arial" w:hAnsi="Arial" w:cs="Arial"/>
                <w:color w:val="010202"/>
                <w:sz w:val="24"/>
              </w:rPr>
              <w:t xml:space="preserve"> </w:t>
            </w:r>
          </w:p>
          <w:p w:rsidR="008159F2" w:rsidRPr="00294388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  <w:r w:rsidRPr="008159F2">
              <w:rPr>
                <w:rFonts w:ascii="Arial" w:hAnsi="Arial" w:cs="Arial"/>
                <w:color w:val="010202"/>
                <w:sz w:val="24"/>
              </w:rPr>
              <w:t>UNDER ARTICLE 8(1) OF REGULATION (EC) NO 861/2007</w:t>
            </w:r>
          </w:p>
          <w:p w:rsid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Pr="00294388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Default="008159F2" w:rsidP="008159F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10202"/>
                <w:sz w:val="24"/>
                <w:lang w:val="en-US"/>
              </w:rPr>
            </w:pPr>
            <w:r>
              <w:rPr>
                <w:rFonts w:ascii="Arial" w:hAnsi="Arial" w:cs="Arial"/>
                <w:color w:val="010202"/>
                <w:sz w:val="24"/>
                <w:lang w:val="en-US"/>
              </w:rPr>
              <w:t xml:space="preserve">                               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Sheriff Court at [</w:t>
            </w:r>
            <w:r w:rsidRPr="008159F2">
              <w:rPr>
                <w:rFonts w:ascii="Arial" w:hAnsi="Arial" w:cs="Arial"/>
                <w:i/>
                <w:color w:val="010202"/>
                <w:sz w:val="24"/>
                <w:lang w:val="en-US"/>
              </w:rPr>
              <w:t>insert court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 xml:space="preserve">] </w:t>
            </w:r>
          </w:p>
          <w:p w:rsidR="00294388" w:rsidRPr="00294388" w:rsidRDefault="008159F2" w:rsidP="008159F2">
            <w:pPr>
              <w:autoSpaceDE w:val="0"/>
              <w:autoSpaceDN w:val="0"/>
              <w:adjustRightInd w:val="0"/>
              <w:spacing w:before="360"/>
              <w:jc w:val="center"/>
              <w:rPr>
                <w:rFonts w:ascii="Arial" w:hAnsi="Arial" w:cs="Arial"/>
                <w:color w:val="010202"/>
                <w:sz w:val="24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Court ref</w:t>
            </w: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I, [</w:t>
            </w:r>
            <w:r w:rsidRPr="008159F2">
              <w:rPr>
                <w:rFonts w:ascii="Arial" w:hAnsi="Arial" w:cs="Arial"/>
                <w:i/>
                <w:color w:val="010202"/>
                <w:sz w:val="24"/>
                <w:lang w:val="en-US"/>
              </w:rPr>
              <w:t>insert name and address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], state that the evidence specified in the attached [Form A] [Form I]* of Council Regulation (EC) No 1206/2001 of 28th May 2001 on cooperation between the courts of the Member States in the taking of evidence in civil or commercial matters (OJ L 174, 27.6.2001, p.1) is required for the purposes of these proceedings and ask the court to issue that Form to (</w:t>
            </w:r>
            <w:r w:rsidRPr="008159F2">
              <w:rPr>
                <w:rFonts w:ascii="Arial" w:hAnsi="Arial" w:cs="Arial"/>
                <w:i/>
                <w:color w:val="010202"/>
                <w:sz w:val="24"/>
                <w:lang w:val="en-US"/>
              </w:rPr>
              <w:t>specify the applicable court, tribunal, central body or competent authority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) to obtain the evidence specified.</w:t>
            </w:r>
          </w:p>
          <w:p w:rsid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</w:p>
          <w:p w:rsid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  <w:bookmarkStart w:id="1" w:name="_GoBack"/>
            <w:bookmarkEnd w:id="1"/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</w:p>
          <w:p w:rsidR="008159F2" w:rsidRPr="008159F2" w:rsidRDefault="008159F2" w:rsidP="008159F2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  <w:lang w:val="en-US"/>
              </w:rPr>
            </w:pP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Date (</w:t>
            </w:r>
            <w:r w:rsidRPr="008159F2">
              <w:rPr>
                <w:rFonts w:ascii="Arial" w:hAnsi="Arial" w:cs="Arial"/>
                <w:i/>
                <w:color w:val="010202"/>
                <w:sz w:val="24"/>
                <w:lang w:val="en-US"/>
              </w:rPr>
              <w:t>insert date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)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ab/>
            </w:r>
            <w:r>
              <w:rPr>
                <w:rFonts w:ascii="Arial" w:hAnsi="Arial" w:cs="Arial"/>
                <w:color w:val="010202"/>
                <w:sz w:val="24"/>
                <w:lang w:val="en-US"/>
              </w:rPr>
              <w:t xml:space="preserve">          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Signed (</w:t>
            </w:r>
            <w:r w:rsidRPr="008159F2">
              <w:rPr>
                <w:rFonts w:ascii="Arial" w:hAnsi="Arial" w:cs="Arial"/>
                <w:i/>
                <w:color w:val="010202"/>
                <w:sz w:val="24"/>
                <w:lang w:val="en-US"/>
              </w:rPr>
              <w:t>insert designation and address</w:t>
            </w:r>
            <w:r w:rsidRPr="008159F2">
              <w:rPr>
                <w:rFonts w:ascii="Arial" w:hAnsi="Arial" w:cs="Arial"/>
                <w:color w:val="010202"/>
                <w:sz w:val="24"/>
                <w:lang w:val="en-US"/>
              </w:rPr>
              <w:t>)</w:t>
            </w:r>
          </w:p>
          <w:p w:rsidR="008159F2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8159F2" w:rsidRPr="00294388" w:rsidRDefault="008159F2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8159F2" w:rsidRDefault="00294388" w:rsidP="0029438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Cs/>
                <w:color w:val="010202"/>
                <w:sz w:val="24"/>
              </w:rPr>
            </w:pPr>
            <w:r w:rsidRPr="008159F2">
              <w:rPr>
                <w:rFonts w:ascii="Arial" w:hAnsi="Arial" w:cs="Arial"/>
                <w:color w:val="010202"/>
                <w:sz w:val="24"/>
              </w:rPr>
              <w:t>*</w:t>
            </w:r>
            <w:r w:rsidRPr="008159F2">
              <w:rPr>
                <w:rFonts w:ascii="Arial" w:hAnsi="Arial" w:cs="Arial"/>
                <w:iCs/>
                <w:color w:val="010202"/>
                <w:sz w:val="24"/>
              </w:rPr>
              <w:t>delete as appropriate</w:t>
            </w: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iCs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i/>
                <w:iCs/>
                <w:color w:val="010202"/>
                <w:sz w:val="24"/>
              </w:rPr>
            </w:pPr>
          </w:p>
          <w:p w:rsidR="00294388" w:rsidRPr="00294388" w:rsidRDefault="00294388" w:rsidP="0029438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10202"/>
                <w:sz w:val="24"/>
              </w:rPr>
            </w:pPr>
          </w:p>
          <w:p w:rsidR="00294388" w:rsidRPr="00294388" w:rsidRDefault="00294388" w:rsidP="0029438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Batang" w:hAnsi="Arial" w:cs="Arial"/>
                <w:color w:val="000000"/>
                <w:sz w:val="24"/>
              </w:rPr>
            </w:pPr>
          </w:p>
        </w:tc>
      </w:tr>
    </w:tbl>
    <w:p w:rsidR="000E2015" w:rsidRDefault="000E2015"/>
    <w:sectPr w:rsidR="000E20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E7A"/>
    <w:rsid w:val="000E2015"/>
    <w:rsid w:val="00294388"/>
    <w:rsid w:val="008159F2"/>
    <w:rsid w:val="00866E7A"/>
    <w:rsid w:val="00BA4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438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rsid w:val="0029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294388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TableGrid">
    <w:name w:val="Table Grid"/>
    <w:basedOn w:val="TableNormal"/>
    <w:rsid w:val="002943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159</Words>
  <Characters>908</Characters>
  <Application>Microsoft Office Word</Application>
  <DocSecurity>0</DocSecurity>
  <Lines>7</Lines>
  <Paragraphs>2</Paragraphs>
  <ScaleCrop>false</ScaleCrop>
  <Company>Scottish Court Service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NAnderson</dc:creator>
  <cp:keywords/>
  <dc:description/>
  <cp:lastModifiedBy>imarshall</cp:lastModifiedBy>
  <cp:revision>4</cp:revision>
  <dcterms:created xsi:type="dcterms:W3CDTF">2012-05-03T10:32:00Z</dcterms:created>
  <dcterms:modified xsi:type="dcterms:W3CDTF">2017-06-01T10:50:00Z</dcterms:modified>
</cp:coreProperties>
</file>