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9B4E" w14:textId="77777777" w:rsidR="009135FE" w:rsidRPr="00080867" w:rsidRDefault="009135FE" w:rsidP="006A59A9">
      <w:pPr>
        <w:pStyle w:val="NoSpacing"/>
        <w:jc w:val="center"/>
        <w:rPr>
          <w:i/>
          <w:sz w:val="20"/>
        </w:rPr>
      </w:pPr>
      <w:r w:rsidRPr="00080867">
        <w:rPr>
          <w:i/>
          <w:sz w:val="20"/>
        </w:rPr>
        <w:t xml:space="preserve">This form provides </w:t>
      </w:r>
      <w:r w:rsidR="00117004">
        <w:rPr>
          <w:i/>
          <w:sz w:val="20"/>
        </w:rPr>
        <w:t xml:space="preserve">an administrative </w:t>
      </w:r>
      <w:r w:rsidRPr="00080867">
        <w:rPr>
          <w:i/>
          <w:sz w:val="20"/>
        </w:rPr>
        <w:t xml:space="preserve">notice under section 271 AA (2) of the Criminal Procedure (Scotland) Act 1995 </w:t>
      </w:r>
      <w:r w:rsidR="00B13745">
        <w:rPr>
          <w:i/>
          <w:sz w:val="20"/>
        </w:rPr>
        <w:t xml:space="preserve">so </w:t>
      </w:r>
      <w:r w:rsidRPr="00080867">
        <w:rPr>
          <w:i/>
          <w:sz w:val="20"/>
        </w:rPr>
        <w:t xml:space="preserve">that a </w:t>
      </w:r>
      <w:r w:rsidR="00A1092C">
        <w:rPr>
          <w:i/>
          <w:sz w:val="20"/>
        </w:rPr>
        <w:t xml:space="preserve">vulnerable </w:t>
      </w:r>
      <w:r w:rsidR="00B13745">
        <w:rPr>
          <w:i/>
          <w:sz w:val="20"/>
        </w:rPr>
        <w:t>witness can</w:t>
      </w:r>
      <w:r w:rsidRPr="00080867">
        <w:rPr>
          <w:i/>
          <w:sz w:val="20"/>
        </w:rPr>
        <w:t xml:space="preserve"> exercise </w:t>
      </w:r>
      <w:r w:rsidR="00080867" w:rsidRPr="00080867">
        <w:rPr>
          <w:i/>
          <w:sz w:val="20"/>
        </w:rPr>
        <w:t xml:space="preserve">their </w:t>
      </w:r>
      <w:r w:rsidRPr="00080867">
        <w:rPr>
          <w:i/>
          <w:sz w:val="20"/>
        </w:rPr>
        <w:t xml:space="preserve">automatic entitlement to </w:t>
      </w:r>
      <w:r w:rsidR="00F55890">
        <w:rPr>
          <w:i/>
          <w:sz w:val="20"/>
        </w:rPr>
        <w:t>“</w:t>
      </w:r>
      <w:r w:rsidRPr="00080867">
        <w:rPr>
          <w:i/>
          <w:sz w:val="20"/>
        </w:rPr>
        <w:t>standard special measures</w:t>
      </w:r>
      <w:r w:rsidR="00F55890">
        <w:rPr>
          <w:i/>
          <w:sz w:val="20"/>
        </w:rPr>
        <w:t>”</w:t>
      </w:r>
      <w:r w:rsidR="00A1092C">
        <w:rPr>
          <w:i/>
          <w:sz w:val="20"/>
        </w:rPr>
        <w:t xml:space="preserve"> when </w:t>
      </w:r>
      <w:r w:rsidR="000004CD">
        <w:rPr>
          <w:i/>
          <w:sz w:val="20"/>
        </w:rPr>
        <w:t>they attend</w:t>
      </w:r>
      <w:r w:rsidR="00B13745">
        <w:rPr>
          <w:i/>
          <w:sz w:val="20"/>
        </w:rPr>
        <w:t xml:space="preserve"> for</w:t>
      </w:r>
      <w:r w:rsidR="00A1092C">
        <w:rPr>
          <w:i/>
          <w:sz w:val="20"/>
        </w:rPr>
        <w:t xml:space="preserve"> a court hearing</w:t>
      </w:r>
      <w:r w:rsidRPr="00080867">
        <w:rPr>
          <w:i/>
          <w:sz w:val="20"/>
        </w:rPr>
        <w:t>.</w:t>
      </w:r>
    </w:p>
    <w:p w14:paraId="2F1DBD01" w14:textId="77777777" w:rsidR="009135FE" w:rsidRDefault="009135FE" w:rsidP="009135FE">
      <w:pPr>
        <w:pStyle w:val="NoSpacing"/>
      </w:pPr>
    </w:p>
    <w:p w14:paraId="22E895A6" w14:textId="77777777" w:rsidR="00EC09C1" w:rsidRDefault="00EC09C1" w:rsidP="009135FE">
      <w:pPr>
        <w:pStyle w:val="NoSpacing"/>
      </w:pPr>
    </w:p>
    <w:p w14:paraId="4FC1C351" w14:textId="77777777" w:rsidR="00D700DE" w:rsidRPr="00EC408F" w:rsidRDefault="00D700DE" w:rsidP="00D700DE">
      <w:pPr>
        <w:pStyle w:val="NoSpacing"/>
        <w:jc w:val="center"/>
        <w:rPr>
          <w:b/>
          <w:sz w:val="28"/>
          <w:szCs w:val="28"/>
        </w:rPr>
      </w:pPr>
      <w:r w:rsidRPr="00EC408F">
        <w:rPr>
          <w:b/>
          <w:sz w:val="28"/>
          <w:szCs w:val="28"/>
        </w:rPr>
        <w:t>THE CASE</w:t>
      </w:r>
      <w:r>
        <w:rPr>
          <w:b/>
          <w:sz w:val="28"/>
          <w:szCs w:val="28"/>
        </w:rPr>
        <w:t>:</w:t>
      </w:r>
    </w:p>
    <w:p w14:paraId="576ED53D" w14:textId="77777777" w:rsidR="00D700DE" w:rsidRDefault="00D700DE" w:rsidP="00D700DE">
      <w:pPr>
        <w:pStyle w:val="NoSpacing"/>
      </w:pPr>
    </w:p>
    <w:p w14:paraId="51F764B1" w14:textId="77777777" w:rsidR="00D700DE" w:rsidRDefault="00D700DE" w:rsidP="00D700DE">
      <w:pPr>
        <w:pStyle w:val="NoSpacing"/>
      </w:pPr>
      <w:r>
        <w:t xml:space="preserve">This witness will be called to give evidence in the case of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00DE" w14:paraId="79E1E602" w14:textId="77777777" w:rsidTr="002C55F5">
        <w:tc>
          <w:tcPr>
            <w:tcW w:w="9242" w:type="dxa"/>
          </w:tcPr>
          <w:p w14:paraId="1ADECAD8" w14:textId="77777777" w:rsidR="00D700DE" w:rsidRDefault="00D700DE" w:rsidP="002C55F5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080867">
              <w:rPr>
                <w:i/>
                <w:color w:val="A6A6A6" w:themeColor="background1" w:themeShade="A6"/>
                <w:sz w:val="18"/>
                <w:szCs w:val="18"/>
              </w:rPr>
              <w:t>Case Name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 i.e. HMA v …….</w:t>
            </w:r>
          </w:p>
          <w:p w14:paraId="70189390" w14:textId="77777777" w:rsidR="00D700DE" w:rsidRPr="006A59A9" w:rsidRDefault="00D700DE" w:rsidP="002C55F5">
            <w:pPr>
              <w:pStyle w:val="NoSpacing"/>
              <w:rPr>
                <w:i/>
                <w:sz w:val="18"/>
                <w:szCs w:val="18"/>
              </w:rPr>
            </w:pPr>
          </w:p>
        </w:tc>
      </w:tr>
    </w:tbl>
    <w:p w14:paraId="6A41CDBD" w14:textId="77777777" w:rsidR="00D700DE" w:rsidRDefault="00D700DE" w:rsidP="00D700DE">
      <w:pPr>
        <w:pStyle w:val="NoSpacing"/>
      </w:pPr>
    </w:p>
    <w:p w14:paraId="797EC4F7" w14:textId="39ED7A71" w:rsidR="00D700DE" w:rsidRPr="00D700DE" w:rsidRDefault="00D700DE" w:rsidP="00D700DE">
      <w:pPr>
        <w:pStyle w:val="NoSpacing"/>
      </w:pPr>
      <w:r>
        <w:t xml:space="preserve">The SCTS case </w:t>
      </w:r>
      <w:r w:rsidR="00C97920">
        <w:t>reference, if known,</w:t>
      </w:r>
      <w:r>
        <w:t xml:space="preserve">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00DE" w:rsidRPr="00D700DE" w14:paraId="2079B89B" w14:textId="77777777" w:rsidTr="002C55F5">
        <w:tc>
          <w:tcPr>
            <w:tcW w:w="9242" w:type="dxa"/>
          </w:tcPr>
          <w:p w14:paraId="0F573ADC" w14:textId="77777777" w:rsidR="00D700DE" w:rsidRPr="00D700DE" w:rsidRDefault="00D700DE" w:rsidP="00D700DE">
            <w:pPr>
              <w:pStyle w:val="NoSpacing"/>
              <w:rPr>
                <w:i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>Case Reference</w:t>
            </w:r>
          </w:p>
        </w:tc>
      </w:tr>
    </w:tbl>
    <w:p w14:paraId="78ABCC00" w14:textId="77777777" w:rsidR="00D700DE" w:rsidRDefault="00D700DE" w:rsidP="00D700DE">
      <w:pPr>
        <w:pStyle w:val="NoSpacing"/>
      </w:pPr>
    </w:p>
    <w:p w14:paraId="0024B589" w14:textId="62E607B9" w:rsidR="00477232" w:rsidRPr="00D700DE" w:rsidRDefault="00477232" w:rsidP="00477232">
      <w:pPr>
        <w:pStyle w:val="NoSpacing"/>
      </w:pPr>
      <w:r>
        <w:t>The PF case reference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7232" w:rsidRPr="00D700DE" w14:paraId="280A1B4B" w14:textId="77777777" w:rsidTr="1E0B517A">
        <w:trPr>
          <w:trHeight w:val="300"/>
        </w:trPr>
        <w:tc>
          <w:tcPr>
            <w:tcW w:w="9242" w:type="dxa"/>
          </w:tcPr>
          <w:p w14:paraId="1B55076A" w14:textId="77777777" w:rsidR="00477232" w:rsidRPr="00D700DE" w:rsidRDefault="00477232" w:rsidP="1E0B517A">
            <w:pPr>
              <w:pStyle w:val="NoSpacing"/>
              <w:rPr>
                <w:i/>
                <w:iCs/>
              </w:rPr>
            </w:pPr>
            <w:r w:rsidRPr="1E0B517A">
              <w:rPr>
                <w:i/>
                <w:iCs/>
                <w:color w:val="A6A6A6" w:themeColor="background1" w:themeShade="A6"/>
                <w:sz w:val="18"/>
                <w:szCs w:val="18"/>
              </w:rPr>
              <w:t>Case Reference</w:t>
            </w:r>
          </w:p>
        </w:tc>
      </w:tr>
    </w:tbl>
    <w:p w14:paraId="5F0A3176" w14:textId="77777777" w:rsidR="00477232" w:rsidRDefault="00477232" w:rsidP="00D700DE">
      <w:pPr>
        <w:pStyle w:val="NoSpacing"/>
      </w:pPr>
    </w:p>
    <w:p w14:paraId="71BE16F4" w14:textId="77777777" w:rsidR="00D700DE" w:rsidRDefault="00D700DE" w:rsidP="00D700DE">
      <w:pPr>
        <w:pStyle w:val="NoSpacing"/>
      </w:pPr>
      <w:r>
        <w:t>That case will call 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00DE" w14:paraId="6679014D" w14:textId="77777777" w:rsidTr="002C55F5">
        <w:tc>
          <w:tcPr>
            <w:tcW w:w="9242" w:type="dxa"/>
          </w:tcPr>
          <w:p w14:paraId="248391B1" w14:textId="77777777" w:rsidR="00D700DE" w:rsidRPr="006A59A9" w:rsidRDefault="00D700DE" w:rsidP="002C55F5">
            <w:pPr>
              <w:pStyle w:val="NoSpacing"/>
              <w:rPr>
                <w:i/>
                <w:sz w:val="18"/>
                <w:szCs w:val="18"/>
              </w:rPr>
            </w:pPr>
            <w:r w:rsidRPr="00080867">
              <w:rPr>
                <w:i/>
                <w:color w:val="A6A6A6" w:themeColor="background1" w:themeShade="A6"/>
                <w:sz w:val="18"/>
                <w:szCs w:val="18"/>
              </w:rPr>
              <w:t>Court Name</w:t>
            </w:r>
          </w:p>
        </w:tc>
      </w:tr>
    </w:tbl>
    <w:p w14:paraId="4B33C42F" w14:textId="77777777" w:rsidR="00D700DE" w:rsidRDefault="00D700DE" w:rsidP="00D700DE">
      <w:pPr>
        <w:pStyle w:val="NoSpacing"/>
      </w:pPr>
    </w:p>
    <w:p w14:paraId="1BFA176B" w14:textId="77777777" w:rsidR="00D700DE" w:rsidRDefault="00D700DE" w:rsidP="00D700DE">
      <w:pPr>
        <w:pStyle w:val="NoSpacing"/>
      </w:pPr>
      <w:r>
        <w:t>This notice is lodged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00DE" w14:paraId="7CAC98C9" w14:textId="77777777" w:rsidTr="002C55F5">
        <w:tc>
          <w:tcPr>
            <w:tcW w:w="9242" w:type="dxa"/>
          </w:tcPr>
          <w:p w14:paraId="64611D44" w14:textId="77777777" w:rsidR="00D700DE" w:rsidRPr="00295335" w:rsidRDefault="00D700DE" w:rsidP="002C55F5">
            <w:pPr>
              <w:pStyle w:val="NoSpacing"/>
              <w:rPr>
                <w:i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SURNAME, first name, middle name</w:t>
            </w:r>
          </w:p>
        </w:tc>
      </w:tr>
    </w:tbl>
    <w:p w14:paraId="046E441E" w14:textId="77777777" w:rsidR="00D700DE" w:rsidRDefault="00D700DE" w:rsidP="00D700DE">
      <w:pPr>
        <w:pStyle w:val="NoSpacing"/>
      </w:pPr>
    </w:p>
    <w:p w14:paraId="1537F85C" w14:textId="77777777" w:rsidR="00D700DE" w:rsidRPr="005D1F17" w:rsidRDefault="00D700DE" w:rsidP="00D700DE">
      <w:pPr>
        <w:pStyle w:val="NoSpacing"/>
        <w:rPr>
          <w:i/>
          <w:color w:val="BFBFBF" w:themeColor="background1" w:themeShade="BF"/>
          <w:sz w:val="20"/>
        </w:rPr>
      </w:pPr>
      <w:r w:rsidRPr="005D1F17">
        <w:rPr>
          <w:i/>
          <w:color w:val="BFBFBF" w:themeColor="background1" w:themeShade="BF"/>
          <w:sz w:val="20"/>
        </w:rPr>
        <w:t>Delete as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00DE" w:rsidRPr="005D1F17" w14:paraId="2371EBA2" w14:textId="77777777" w:rsidTr="002C55F5">
        <w:tc>
          <w:tcPr>
            <w:tcW w:w="9242" w:type="dxa"/>
          </w:tcPr>
          <w:p w14:paraId="1F3FA383" w14:textId="77777777" w:rsidR="00D700DE" w:rsidRPr="00374B75" w:rsidRDefault="00D700DE" w:rsidP="002C55F5">
            <w:pPr>
              <w:pStyle w:val="NoSpacing"/>
              <w:rPr>
                <w:i/>
                <w:color w:val="BFBFBF" w:themeColor="background1" w:themeShade="BF"/>
                <w:sz w:val="18"/>
                <w:szCs w:val="18"/>
              </w:rPr>
            </w:pPr>
            <w:r w:rsidRPr="00374B75">
              <w:rPr>
                <w:i/>
                <w:color w:val="BFBFBF" w:themeColor="background1" w:themeShade="BF"/>
                <w:sz w:val="18"/>
                <w:szCs w:val="18"/>
              </w:rPr>
              <w:t>The Procurator Fiscal</w:t>
            </w:r>
          </w:p>
          <w:p w14:paraId="67709402" w14:textId="77777777" w:rsidR="00D700DE" w:rsidRPr="00374B75" w:rsidRDefault="00D700DE" w:rsidP="002C55F5">
            <w:pPr>
              <w:pStyle w:val="NoSpacing"/>
              <w:rPr>
                <w:i/>
                <w:color w:val="BFBFBF" w:themeColor="background1" w:themeShade="BF"/>
                <w:sz w:val="18"/>
                <w:szCs w:val="18"/>
              </w:rPr>
            </w:pPr>
            <w:r w:rsidRPr="00374B75">
              <w:rPr>
                <w:i/>
                <w:color w:val="BFBFBF" w:themeColor="background1" w:themeShade="BF"/>
                <w:sz w:val="18"/>
                <w:szCs w:val="18"/>
              </w:rPr>
              <w:t>The legal representative for the accused</w:t>
            </w:r>
          </w:p>
          <w:p w14:paraId="64EAEC23" w14:textId="77777777" w:rsidR="00D700DE" w:rsidRPr="00374B75" w:rsidRDefault="00D700DE" w:rsidP="002C55F5">
            <w:pPr>
              <w:pStyle w:val="NoSpacing"/>
              <w:rPr>
                <w:i/>
                <w:color w:val="BFBFBF" w:themeColor="background1" w:themeShade="BF"/>
                <w:sz w:val="18"/>
                <w:szCs w:val="18"/>
              </w:rPr>
            </w:pPr>
            <w:r w:rsidRPr="00374B75">
              <w:rPr>
                <w:i/>
                <w:color w:val="BFBFBF" w:themeColor="background1" w:themeShade="BF"/>
                <w:sz w:val="18"/>
                <w:szCs w:val="18"/>
              </w:rPr>
              <w:t>The accused (who is unrepresented)</w:t>
            </w:r>
          </w:p>
        </w:tc>
      </w:tr>
    </w:tbl>
    <w:p w14:paraId="6469756C" w14:textId="77777777" w:rsidR="002E4AF4" w:rsidRDefault="002E4AF4" w:rsidP="00EC408F">
      <w:pPr>
        <w:pStyle w:val="NoSpacing"/>
        <w:jc w:val="center"/>
        <w:rPr>
          <w:b/>
          <w:sz w:val="28"/>
          <w:szCs w:val="28"/>
        </w:rPr>
      </w:pPr>
    </w:p>
    <w:p w14:paraId="3CCAACB1" w14:textId="77777777" w:rsidR="00D700DE" w:rsidRDefault="00D700DE" w:rsidP="00EC408F">
      <w:pPr>
        <w:pStyle w:val="NoSpacing"/>
        <w:jc w:val="center"/>
        <w:rPr>
          <w:b/>
          <w:sz w:val="28"/>
          <w:szCs w:val="28"/>
        </w:rPr>
      </w:pPr>
    </w:p>
    <w:p w14:paraId="464FD0D3" w14:textId="77777777" w:rsidR="006A59A9" w:rsidRPr="00A17679" w:rsidRDefault="00295335" w:rsidP="00EC408F">
      <w:pPr>
        <w:pStyle w:val="NoSpacing"/>
        <w:jc w:val="center"/>
        <w:rPr>
          <w:b/>
          <w:sz w:val="28"/>
          <w:szCs w:val="28"/>
        </w:rPr>
      </w:pPr>
      <w:r w:rsidRPr="00A17679">
        <w:rPr>
          <w:b/>
          <w:sz w:val="28"/>
          <w:szCs w:val="28"/>
        </w:rPr>
        <w:t>THE WITNESS:</w:t>
      </w:r>
    </w:p>
    <w:p w14:paraId="7F0B1646" w14:textId="77777777" w:rsidR="006A59A9" w:rsidRDefault="009135FE" w:rsidP="009135FE">
      <w:pPr>
        <w:pStyle w:val="NoSpacing"/>
      </w:pPr>
      <w:r>
        <w:t>The name of the witness is:</w:t>
      </w:r>
    </w:p>
    <w:p w14:paraId="676283A6" w14:textId="77777777" w:rsidR="005A0F5E" w:rsidRDefault="005A0F5E" w:rsidP="009135F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35FE" w14:paraId="36C03B1D" w14:textId="77777777" w:rsidTr="009135FE">
        <w:tc>
          <w:tcPr>
            <w:tcW w:w="9242" w:type="dxa"/>
          </w:tcPr>
          <w:p w14:paraId="496159D6" w14:textId="77777777" w:rsidR="006A59A9" w:rsidRPr="00295335" w:rsidRDefault="00295335" w:rsidP="009135FE">
            <w:pPr>
              <w:pStyle w:val="NoSpacing"/>
              <w:rPr>
                <w:i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SURNAME, first name, middle name</w:t>
            </w:r>
          </w:p>
        </w:tc>
      </w:tr>
    </w:tbl>
    <w:p w14:paraId="07A88F3F" w14:textId="77777777" w:rsidR="009135FE" w:rsidRDefault="009135FE" w:rsidP="009135FE">
      <w:pPr>
        <w:pStyle w:val="NoSpacing"/>
      </w:pPr>
    </w:p>
    <w:p w14:paraId="688C10D7" w14:textId="77777777" w:rsidR="006A59A9" w:rsidRDefault="00175F30" w:rsidP="009135FE">
      <w:pPr>
        <w:pStyle w:val="NoSpacing"/>
      </w:pPr>
      <w:r>
        <w:t>This</w:t>
      </w:r>
      <w:r w:rsidR="006A59A9">
        <w:t xml:space="preserve"> witness is:</w:t>
      </w:r>
    </w:p>
    <w:p w14:paraId="606F07B5" w14:textId="77777777" w:rsidR="005A0F5E" w:rsidRDefault="005A0F5E" w:rsidP="009135FE">
      <w:pPr>
        <w:pStyle w:val="NoSpacing"/>
      </w:pPr>
    </w:p>
    <w:p w14:paraId="1E879168" w14:textId="77777777" w:rsidR="00295335" w:rsidRDefault="00295335" w:rsidP="00295335">
      <w:pPr>
        <w:pStyle w:val="NoSpacing"/>
        <w:rPr>
          <w:i/>
          <w:sz w:val="18"/>
          <w:szCs w:val="18"/>
        </w:rPr>
      </w:pPr>
      <w:r w:rsidRPr="00295335">
        <w:rPr>
          <w:i/>
          <w:color w:val="A6A6A6" w:themeColor="background1" w:themeShade="A6"/>
          <w:sz w:val="18"/>
          <w:szCs w:val="18"/>
        </w:rPr>
        <w:t>Complete the relevant line: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59A9" w14:paraId="39D006E0" w14:textId="77777777" w:rsidTr="006A59A9">
        <w:tc>
          <w:tcPr>
            <w:tcW w:w="9242" w:type="dxa"/>
          </w:tcPr>
          <w:p w14:paraId="51E216C6" w14:textId="77777777" w:rsidR="00295335" w:rsidRDefault="00295335" w:rsidP="006A59A9">
            <w:pPr>
              <w:pStyle w:val="NoSpacing"/>
              <w:rPr>
                <w:i/>
                <w:sz w:val="18"/>
                <w:szCs w:val="18"/>
              </w:rPr>
            </w:pPr>
          </w:p>
          <w:p w14:paraId="69909B85" w14:textId="77777777" w:rsidR="006A59A9" w:rsidRPr="00EC408F" w:rsidRDefault="006A59A9" w:rsidP="006A59A9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A CHILD born on DD/MM/YY</w:t>
            </w:r>
            <w:r w:rsidR="00DB49DB">
              <w:rPr>
                <w:i/>
                <w:color w:val="A6A6A6" w:themeColor="background1" w:themeShade="A6"/>
                <w:sz w:val="18"/>
                <w:szCs w:val="18"/>
              </w:rPr>
              <w:t>,</w:t>
            </w: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 xml:space="preserve"> and they were NN years old on the date of commencement of proceedings</w:t>
            </w:r>
          </w:p>
          <w:p w14:paraId="6BAB253D" w14:textId="77777777" w:rsidR="00295335" w:rsidRPr="00EC408F" w:rsidRDefault="00295335" w:rsidP="006A59A9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</w:p>
          <w:p w14:paraId="1FC092E4" w14:textId="77777777" w:rsidR="00295335" w:rsidRPr="006A59A9" w:rsidRDefault="00295335" w:rsidP="00DB49DB">
            <w:pPr>
              <w:pStyle w:val="NoSpacing"/>
              <w:rPr>
                <w:i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 xml:space="preserve">An ADULT born on DD/MM/YY </w:t>
            </w:r>
          </w:p>
        </w:tc>
      </w:tr>
    </w:tbl>
    <w:p w14:paraId="7CA4953D" w14:textId="77777777" w:rsidR="00295335" w:rsidRDefault="00295335" w:rsidP="009135FE">
      <w:pPr>
        <w:pStyle w:val="NoSpacing"/>
      </w:pPr>
    </w:p>
    <w:p w14:paraId="50FE4B82" w14:textId="77777777" w:rsidR="006A59A9" w:rsidRDefault="005A0F5E" w:rsidP="009135FE">
      <w:pPr>
        <w:pStyle w:val="NoSpacing"/>
      </w:pPr>
      <w:r>
        <w:t>In terms of the Criminal Procedure (Scotland) Act 1995: this</w:t>
      </w:r>
      <w:r w:rsidR="006A59A9">
        <w:t xml:space="preserve"> </w:t>
      </w:r>
      <w:r w:rsidR="00B13745">
        <w:t>witness is</w:t>
      </w:r>
      <w:r w:rsidR="006A59A9">
        <w:t xml:space="preserve"> considered vulnerable </w:t>
      </w:r>
      <w:r>
        <w:t>under:</w:t>
      </w:r>
    </w:p>
    <w:p w14:paraId="46A387ED" w14:textId="77777777" w:rsidR="005A0F5E" w:rsidRDefault="005A0F5E" w:rsidP="009135FE">
      <w:pPr>
        <w:pStyle w:val="NoSpacing"/>
      </w:pPr>
    </w:p>
    <w:p w14:paraId="0AA276CD" w14:textId="77777777" w:rsidR="006A59A9" w:rsidRDefault="00080867" w:rsidP="009135FE">
      <w:pPr>
        <w:pStyle w:val="NoSpacing"/>
      </w:pPr>
      <w:r>
        <w:rPr>
          <w:i/>
          <w:color w:val="A6A6A6" w:themeColor="background1" w:themeShade="A6"/>
          <w:sz w:val="18"/>
          <w:szCs w:val="18"/>
        </w:rPr>
        <w:t>Delete as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59A9" w14:paraId="1577776A" w14:textId="77777777" w:rsidTr="006A59A9">
        <w:tc>
          <w:tcPr>
            <w:tcW w:w="9242" w:type="dxa"/>
          </w:tcPr>
          <w:p w14:paraId="15B458F0" w14:textId="77777777" w:rsidR="00EC408F" w:rsidRDefault="00EC408F" w:rsidP="00EC408F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(1) (a)</w:t>
            </w: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ab/>
              <w:t>Child Witness</w:t>
            </w:r>
            <w:r w:rsidR="00751D17">
              <w:rPr>
                <w:i/>
                <w:color w:val="A6A6A6" w:themeColor="background1" w:themeShade="A6"/>
                <w:sz w:val="18"/>
                <w:szCs w:val="18"/>
              </w:rPr>
              <w:t xml:space="preserve"> – under 12 years</w:t>
            </w:r>
          </w:p>
          <w:p w14:paraId="42C4A716" w14:textId="77777777" w:rsidR="00751D17" w:rsidRDefault="00751D17" w:rsidP="00751D17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(1) (a)</w:t>
            </w: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ab/>
              <w:t>Child Witness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 – 12-15 years</w:t>
            </w:r>
          </w:p>
          <w:p w14:paraId="0D4ABDCE" w14:textId="77777777" w:rsidR="00751D17" w:rsidRDefault="00751D17" w:rsidP="00751D17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(1) (a)</w:t>
            </w: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ab/>
              <w:t>Child Witness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 – 16-17 years</w:t>
            </w:r>
          </w:p>
          <w:p w14:paraId="07602DE7" w14:textId="77777777" w:rsidR="00EC408F" w:rsidRDefault="00EC408F" w:rsidP="00EC408F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(1) (c)</w:t>
            </w: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ab/>
              <w:t>Deemed Vulnerable</w:t>
            </w:r>
            <w:r w:rsidR="00751D17">
              <w:rPr>
                <w:i/>
                <w:color w:val="A6A6A6" w:themeColor="background1" w:themeShade="A6"/>
                <w:sz w:val="18"/>
                <w:szCs w:val="18"/>
              </w:rPr>
              <w:t xml:space="preserve"> – </w:t>
            </w:r>
            <w:r w:rsidR="00EC09C1">
              <w:rPr>
                <w:i/>
                <w:color w:val="A6A6A6" w:themeColor="background1" w:themeShade="A6"/>
                <w:sz w:val="18"/>
                <w:szCs w:val="18"/>
              </w:rPr>
              <w:t>Human Trafficking Complainer – sec 22 CJ (S) A 2003</w:t>
            </w:r>
          </w:p>
          <w:p w14:paraId="0FCDB4E3" w14:textId="77777777" w:rsidR="00751D17" w:rsidRDefault="00751D17" w:rsidP="00EC408F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(1) (c)</w:t>
            </w: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ab/>
              <w:t>Deemed Vulnerable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 –</w:t>
            </w:r>
            <w:r w:rsidR="00EC09C1">
              <w:rPr>
                <w:i/>
                <w:color w:val="A6A6A6" w:themeColor="background1" w:themeShade="A6"/>
                <w:sz w:val="18"/>
                <w:szCs w:val="18"/>
              </w:rPr>
              <w:t xml:space="preserve"> Human Trafficking Complainer – sec 4 AI (TOC) A 2004</w:t>
            </w:r>
          </w:p>
          <w:p w14:paraId="61A12442" w14:textId="77777777" w:rsidR="00751D17" w:rsidRDefault="00751D17" w:rsidP="00EC408F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(1) (c)</w:t>
            </w: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ab/>
              <w:t>Deemed Vulnerable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 –</w:t>
            </w:r>
            <w:r w:rsidR="00EC09C1">
              <w:rPr>
                <w:i/>
                <w:color w:val="A6A6A6" w:themeColor="background1" w:themeShade="A6"/>
                <w:sz w:val="18"/>
                <w:szCs w:val="18"/>
              </w:rPr>
              <w:t xml:space="preserve"> Huma</w:t>
            </w:r>
            <w:r w:rsidR="00A57EC7">
              <w:rPr>
                <w:i/>
                <w:color w:val="A6A6A6" w:themeColor="background1" w:themeShade="A6"/>
                <w:sz w:val="18"/>
                <w:szCs w:val="18"/>
              </w:rPr>
              <w:t>n Trafficking Complainer – sec 1</w:t>
            </w:r>
            <w:r w:rsidR="00EC09C1">
              <w:rPr>
                <w:i/>
                <w:color w:val="A6A6A6" w:themeColor="background1" w:themeShade="A6"/>
                <w:sz w:val="18"/>
                <w:szCs w:val="18"/>
              </w:rPr>
              <w:t xml:space="preserve"> HTE (S) Act 2015</w:t>
            </w:r>
          </w:p>
          <w:p w14:paraId="7DF8CFDD" w14:textId="77777777" w:rsidR="00751D17" w:rsidRDefault="00751D17" w:rsidP="00EC408F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(1) (c)</w:t>
            </w: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ab/>
              <w:t>Deemed Vulnerable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 –</w:t>
            </w:r>
            <w:r w:rsidR="00EC09C1">
              <w:rPr>
                <w:i/>
                <w:color w:val="A6A6A6" w:themeColor="background1" w:themeShade="A6"/>
                <w:sz w:val="18"/>
                <w:szCs w:val="18"/>
              </w:rPr>
              <w:t xml:space="preserve"> Sexual Offence Complainer</w:t>
            </w:r>
            <w:r w:rsidR="00A57EC7">
              <w:rPr>
                <w:i/>
                <w:color w:val="A6A6A6" w:themeColor="background1" w:themeShade="A6"/>
                <w:sz w:val="18"/>
                <w:szCs w:val="18"/>
              </w:rPr>
              <w:t xml:space="preserve"> – para’s 36-59ZL Schedule 3</w:t>
            </w:r>
          </w:p>
          <w:p w14:paraId="4D4B53F6" w14:textId="77777777" w:rsidR="00751D17" w:rsidRDefault="00EC09C1" w:rsidP="00EC408F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(1) (c)</w:t>
            </w: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ab/>
              <w:t>Deemed Vulnerable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 – Domestic Abuse Complainer</w:t>
            </w:r>
          </w:p>
          <w:p w14:paraId="5DE0D5D0" w14:textId="77777777" w:rsidR="006A59A9" w:rsidRDefault="00EC09C1" w:rsidP="00256121">
            <w:pPr>
              <w:pStyle w:val="NoSpacing"/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(1) (c)</w:t>
            </w: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ab/>
              <w:t>Deemed Vulnerable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 – Stalking Complainer</w:t>
            </w:r>
          </w:p>
        </w:tc>
      </w:tr>
    </w:tbl>
    <w:p w14:paraId="232CD1BC" w14:textId="77777777" w:rsidR="006A59A9" w:rsidRDefault="006A59A9" w:rsidP="009135FE">
      <w:pPr>
        <w:pStyle w:val="NoSpacing"/>
      </w:pPr>
    </w:p>
    <w:p w14:paraId="0976E3EE" w14:textId="77777777" w:rsidR="00EC408F" w:rsidRDefault="00EC408F" w:rsidP="00EC408F">
      <w:pPr>
        <w:pStyle w:val="NoSpacing"/>
        <w:jc w:val="center"/>
        <w:rPr>
          <w:b/>
          <w:sz w:val="28"/>
          <w:szCs w:val="28"/>
        </w:rPr>
      </w:pPr>
    </w:p>
    <w:p w14:paraId="3112D1A4" w14:textId="77777777" w:rsidR="00503D8D" w:rsidRDefault="00503D8D" w:rsidP="00EC408F">
      <w:pPr>
        <w:pStyle w:val="NoSpacing"/>
        <w:jc w:val="center"/>
        <w:rPr>
          <w:b/>
          <w:sz w:val="28"/>
          <w:szCs w:val="28"/>
        </w:rPr>
      </w:pPr>
    </w:p>
    <w:p w14:paraId="3A01528D" w14:textId="77777777" w:rsidR="00D700DE" w:rsidRDefault="00D700DE" w:rsidP="00EC408F">
      <w:pPr>
        <w:pStyle w:val="NoSpacing"/>
        <w:jc w:val="center"/>
        <w:rPr>
          <w:b/>
          <w:sz w:val="28"/>
          <w:szCs w:val="28"/>
        </w:rPr>
      </w:pPr>
    </w:p>
    <w:p w14:paraId="317FFC7A" w14:textId="2A3AC88A" w:rsidR="00295335" w:rsidRPr="00A17679" w:rsidRDefault="00295335" w:rsidP="1E0B517A">
      <w:pPr>
        <w:pStyle w:val="NoSpacing"/>
        <w:rPr>
          <w:b/>
          <w:bCs/>
          <w:sz w:val="28"/>
          <w:szCs w:val="28"/>
        </w:rPr>
      </w:pPr>
      <w:r w:rsidRPr="1E0B517A">
        <w:rPr>
          <w:b/>
          <w:bCs/>
          <w:sz w:val="28"/>
          <w:szCs w:val="28"/>
        </w:rPr>
        <w:t xml:space="preserve">THE </w:t>
      </w:r>
      <w:r w:rsidR="00EC09C1" w:rsidRPr="1E0B517A">
        <w:rPr>
          <w:b/>
          <w:bCs/>
          <w:sz w:val="28"/>
          <w:szCs w:val="28"/>
        </w:rPr>
        <w:t xml:space="preserve">STANDARD </w:t>
      </w:r>
      <w:r w:rsidRPr="1E0B517A">
        <w:rPr>
          <w:b/>
          <w:bCs/>
          <w:sz w:val="28"/>
          <w:szCs w:val="28"/>
        </w:rPr>
        <w:t>SPECIAL MEASURES REQUIRED</w:t>
      </w:r>
      <w:r w:rsidR="002E7495" w:rsidRPr="1E0B517A">
        <w:rPr>
          <w:b/>
          <w:bCs/>
          <w:sz w:val="28"/>
          <w:szCs w:val="28"/>
        </w:rPr>
        <w:t>:</w:t>
      </w:r>
    </w:p>
    <w:p w14:paraId="1605B043" w14:textId="77777777" w:rsidR="00295335" w:rsidRDefault="00295335" w:rsidP="00EC408F">
      <w:pPr>
        <w:pStyle w:val="NoSpacing"/>
        <w:jc w:val="center"/>
      </w:pPr>
    </w:p>
    <w:p w14:paraId="7347A8F1" w14:textId="77777777" w:rsidR="00295335" w:rsidRDefault="000F57B7" w:rsidP="009135FE">
      <w:pPr>
        <w:pStyle w:val="NoSpacing"/>
      </w:pPr>
      <w:r>
        <w:t>This</w:t>
      </w:r>
      <w:r w:rsidR="000253B8">
        <w:t xml:space="preserve"> witness has </w:t>
      </w:r>
      <w:r w:rsidR="00175F30">
        <w:t xml:space="preserve">requested </w:t>
      </w:r>
      <w:r w:rsidR="00295335">
        <w:t xml:space="preserve">the following </w:t>
      </w:r>
      <w:r w:rsidR="00F55890">
        <w:t>“</w:t>
      </w:r>
      <w:r w:rsidR="00295335">
        <w:t>standard special measures</w:t>
      </w:r>
      <w:r w:rsidR="00F55890">
        <w:t>”</w:t>
      </w:r>
      <w:r w:rsidR="00295335">
        <w:t>:</w:t>
      </w:r>
    </w:p>
    <w:p w14:paraId="1F292502" w14:textId="77777777" w:rsidR="00F94DED" w:rsidRPr="00EC408F" w:rsidRDefault="00EC408F" w:rsidP="00EC408F">
      <w:pPr>
        <w:pStyle w:val="NoSpacing"/>
        <w:rPr>
          <w:color w:val="A6A6A6" w:themeColor="background1" w:themeShade="A6"/>
          <w:sz w:val="18"/>
          <w:szCs w:val="18"/>
        </w:rPr>
      </w:pPr>
      <w:r w:rsidRPr="00EC408F">
        <w:rPr>
          <w:i/>
          <w:color w:val="A6A6A6" w:themeColor="background1" w:themeShade="A6"/>
          <w:sz w:val="18"/>
          <w:szCs w:val="18"/>
        </w:rPr>
        <w:t>Delete as appropriate</w:t>
      </w:r>
      <w:r w:rsidR="00F94DED">
        <w:rPr>
          <w:i/>
          <w:color w:val="A6A6A6" w:themeColor="background1" w:themeShade="A6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4218"/>
      </w:tblGrid>
      <w:tr w:rsidR="00F94DED" w14:paraId="70EED429" w14:textId="77777777" w:rsidTr="00F94DED">
        <w:tc>
          <w:tcPr>
            <w:tcW w:w="1668" w:type="dxa"/>
          </w:tcPr>
          <w:p w14:paraId="087D7028" w14:textId="77777777" w:rsidR="00F94DED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J</w:t>
            </w:r>
          </w:p>
          <w:p w14:paraId="4F446B5F" w14:textId="77777777" w:rsidR="00F94DED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J</w:t>
            </w: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ab/>
            </w:r>
          </w:p>
          <w:p w14:paraId="0ED8083C" w14:textId="77777777" w:rsidR="00F94DED" w:rsidRPr="006A59A9" w:rsidRDefault="00F94DED" w:rsidP="00F94DED">
            <w:pPr>
              <w:pStyle w:val="NoSpacing"/>
              <w:rPr>
                <w:i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J</w:t>
            </w:r>
          </w:p>
        </w:tc>
        <w:tc>
          <w:tcPr>
            <w:tcW w:w="4218" w:type="dxa"/>
          </w:tcPr>
          <w:p w14:paraId="10C0AEC8" w14:textId="77777777" w:rsidR="00F94DED" w:rsidRDefault="00F94DED" w:rsidP="00EC408F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Live TV Link</w:t>
            </w:r>
            <w:r w:rsidR="00751D17">
              <w:rPr>
                <w:i/>
                <w:color w:val="A6A6A6" w:themeColor="background1" w:themeShade="A6"/>
                <w:sz w:val="18"/>
                <w:szCs w:val="18"/>
              </w:rPr>
              <w:t xml:space="preserve"> – Within a 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>court building</w:t>
            </w:r>
          </w:p>
          <w:p w14:paraId="4AFDDEFC" w14:textId="77777777" w:rsidR="00F94DED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Live TV Link</w:t>
            </w:r>
            <w:r w:rsidR="00751D17">
              <w:rPr>
                <w:i/>
                <w:color w:val="A6A6A6" w:themeColor="background1" w:themeShade="A6"/>
                <w:sz w:val="18"/>
                <w:szCs w:val="18"/>
              </w:rPr>
              <w:t xml:space="preserve"> – From court–to-court</w:t>
            </w:r>
          </w:p>
          <w:p w14:paraId="08604975" w14:textId="77777777" w:rsidR="00F94DED" w:rsidRPr="00EC408F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Live TV Link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 – From a remote site</w:t>
            </w:r>
          </w:p>
        </w:tc>
      </w:tr>
      <w:tr w:rsidR="00F94DED" w14:paraId="30D20C27" w14:textId="77777777" w:rsidTr="00F94DED">
        <w:tc>
          <w:tcPr>
            <w:tcW w:w="1668" w:type="dxa"/>
          </w:tcPr>
          <w:p w14:paraId="154E0DC0" w14:textId="77777777" w:rsidR="00F94DED" w:rsidRPr="00EC408F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K</w:t>
            </w:r>
          </w:p>
        </w:tc>
        <w:tc>
          <w:tcPr>
            <w:tcW w:w="4218" w:type="dxa"/>
          </w:tcPr>
          <w:p w14:paraId="6E72451B" w14:textId="77777777" w:rsidR="00F94DED" w:rsidRPr="00EC408F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>Screen</w:t>
            </w:r>
          </w:p>
        </w:tc>
      </w:tr>
      <w:tr w:rsidR="00F94DED" w14:paraId="506103D8" w14:textId="77777777" w:rsidTr="00F94DED">
        <w:tc>
          <w:tcPr>
            <w:tcW w:w="1668" w:type="dxa"/>
          </w:tcPr>
          <w:p w14:paraId="05290B04" w14:textId="77777777" w:rsidR="00F94DED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L</w:t>
            </w:r>
          </w:p>
          <w:p w14:paraId="12983993" w14:textId="77777777" w:rsidR="00F94DED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L</w:t>
            </w:r>
          </w:p>
          <w:p w14:paraId="74E57AD1" w14:textId="77777777" w:rsidR="00F94DED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L</w:t>
            </w:r>
          </w:p>
          <w:p w14:paraId="22A58988" w14:textId="77777777" w:rsidR="00F94DED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L</w:t>
            </w:r>
          </w:p>
          <w:p w14:paraId="4399E592" w14:textId="77777777" w:rsidR="00F94DED" w:rsidRPr="00EC408F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Sec 271 L</w:t>
            </w: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ab/>
            </w:r>
          </w:p>
        </w:tc>
        <w:tc>
          <w:tcPr>
            <w:tcW w:w="4218" w:type="dxa"/>
          </w:tcPr>
          <w:p w14:paraId="0208F09A" w14:textId="77777777" w:rsidR="00F94DED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EC408F">
              <w:rPr>
                <w:i/>
                <w:color w:val="A6A6A6" w:themeColor="background1" w:themeShade="A6"/>
                <w:sz w:val="18"/>
                <w:szCs w:val="18"/>
              </w:rPr>
              <w:t>Supporter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 – Friend or Relative</w:t>
            </w:r>
          </w:p>
          <w:p w14:paraId="2C030044" w14:textId="77777777" w:rsidR="00F94DED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>Supporter – Rape Crisis</w:t>
            </w:r>
            <w:r w:rsidR="00F170EE">
              <w:rPr>
                <w:i/>
                <w:color w:val="A6A6A6" w:themeColor="background1" w:themeShade="A6"/>
                <w:sz w:val="18"/>
                <w:szCs w:val="18"/>
              </w:rPr>
              <w:t xml:space="preserve"> Scotland</w:t>
            </w:r>
          </w:p>
          <w:p w14:paraId="0A2DECA7" w14:textId="77777777" w:rsidR="00F94DED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>Supporter – Witness Service</w:t>
            </w:r>
          </w:p>
          <w:p w14:paraId="1EDC72C6" w14:textId="77777777" w:rsidR="00F94DED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>Supporter – Women’s Aid</w:t>
            </w:r>
          </w:p>
          <w:p w14:paraId="0A2BE0F0" w14:textId="77777777" w:rsidR="00F94DED" w:rsidRPr="00EC408F" w:rsidRDefault="00F94DED" w:rsidP="00F94DED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>Supporter - Other</w:t>
            </w:r>
          </w:p>
        </w:tc>
      </w:tr>
    </w:tbl>
    <w:p w14:paraId="34DD5933" w14:textId="77777777" w:rsidR="00295335" w:rsidRDefault="00295335" w:rsidP="00295335">
      <w:pPr>
        <w:pStyle w:val="NoSpacing"/>
      </w:pPr>
    </w:p>
    <w:p w14:paraId="2AB3CA4D" w14:textId="77777777" w:rsidR="005A0F5E" w:rsidRDefault="005A0F5E" w:rsidP="00295335">
      <w:pPr>
        <w:pStyle w:val="NoSpacing"/>
      </w:pPr>
    </w:p>
    <w:p w14:paraId="4E64BE78" w14:textId="77777777" w:rsidR="00503D8D" w:rsidRPr="00A17679" w:rsidRDefault="002E7495" w:rsidP="484E85D3">
      <w:pPr>
        <w:pStyle w:val="NoSpacing"/>
        <w:jc w:val="center"/>
        <w:rPr>
          <w:b/>
          <w:bCs/>
          <w:sz w:val="28"/>
          <w:szCs w:val="28"/>
        </w:rPr>
      </w:pPr>
      <w:r w:rsidRPr="484E85D3">
        <w:rPr>
          <w:b/>
          <w:bCs/>
          <w:sz w:val="28"/>
          <w:szCs w:val="28"/>
        </w:rPr>
        <w:t xml:space="preserve">THE </w:t>
      </w:r>
      <w:r w:rsidR="00503D8D" w:rsidRPr="484E85D3">
        <w:rPr>
          <w:b/>
          <w:bCs/>
          <w:sz w:val="28"/>
          <w:szCs w:val="28"/>
        </w:rPr>
        <w:t>ADDITIONAL INFORMATION</w:t>
      </w:r>
      <w:r w:rsidRPr="484E85D3">
        <w:rPr>
          <w:b/>
          <w:bCs/>
          <w:sz w:val="28"/>
          <w:szCs w:val="28"/>
        </w:rPr>
        <w:t>:</w:t>
      </w:r>
    </w:p>
    <w:p w14:paraId="09EBDAE9" w14:textId="77777777" w:rsidR="00256121" w:rsidRDefault="00256121" w:rsidP="00295335">
      <w:pPr>
        <w:pStyle w:val="NoSpacing"/>
      </w:pPr>
    </w:p>
    <w:p w14:paraId="218C3769" w14:textId="75C33F36" w:rsidR="00477232" w:rsidRDefault="00477232" w:rsidP="00477232">
      <w:pPr>
        <w:pStyle w:val="NoSpacing"/>
      </w:pPr>
      <w:r>
        <w:t>Has a date for the hearing been fixed?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7232" w14:paraId="14D86294" w14:textId="77777777" w:rsidTr="1E0B517A">
        <w:trPr>
          <w:trHeight w:val="300"/>
        </w:trPr>
        <w:tc>
          <w:tcPr>
            <w:tcW w:w="9242" w:type="dxa"/>
          </w:tcPr>
          <w:p w14:paraId="1B367FFA" w14:textId="7D46E3AF" w:rsidR="00477232" w:rsidRPr="006A59A9" w:rsidRDefault="00477232" w:rsidP="1E0B517A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1E0B517A">
              <w:rPr>
                <w:i/>
                <w:iCs/>
                <w:color w:val="A6A6A6" w:themeColor="background1" w:themeShade="A6"/>
                <w:sz w:val="18"/>
                <w:szCs w:val="18"/>
              </w:rPr>
              <w:t>Yes/No</w:t>
            </w:r>
          </w:p>
        </w:tc>
      </w:tr>
    </w:tbl>
    <w:p w14:paraId="6D51803C" w14:textId="77777777" w:rsidR="00477232" w:rsidRDefault="00477232" w:rsidP="00295335">
      <w:pPr>
        <w:pStyle w:val="NoSpacing"/>
      </w:pPr>
    </w:p>
    <w:p w14:paraId="69209FE3" w14:textId="3B8BEB2A" w:rsidR="00477232" w:rsidRDefault="00477232" w:rsidP="00477232">
      <w:pPr>
        <w:pStyle w:val="NoSpacing"/>
      </w:pPr>
      <w:r>
        <w:t>If yes, what is the date of that hearing?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7232" w14:paraId="31B3F7C4" w14:textId="77777777" w:rsidTr="39253F8C">
        <w:trPr>
          <w:trHeight w:val="300"/>
        </w:trPr>
        <w:tc>
          <w:tcPr>
            <w:tcW w:w="9242" w:type="dxa"/>
          </w:tcPr>
          <w:p w14:paraId="23A2A580" w14:textId="786FA59C" w:rsidR="00477232" w:rsidRPr="006A59A9" w:rsidRDefault="00477232" w:rsidP="39253F8C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39253F8C">
              <w:rPr>
                <w:i/>
                <w:iCs/>
                <w:color w:val="A6A6A6" w:themeColor="background1" w:themeShade="A6"/>
                <w:sz w:val="18"/>
                <w:szCs w:val="18"/>
              </w:rPr>
              <w:t>DD/MM/YY</w:t>
            </w:r>
          </w:p>
        </w:tc>
      </w:tr>
    </w:tbl>
    <w:p w14:paraId="77D4D2AE" w14:textId="77777777" w:rsidR="00477232" w:rsidRDefault="00477232" w:rsidP="00295335">
      <w:pPr>
        <w:pStyle w:val="NoSpacing"/>
      </w:pPr>
    </w:p>
    <w:p w14:paraId="27F246EF" w14:textId="703C53C5" w:rsidR="00A96393" w:rsidRDefault="00A96393" w:rsidP="00A96393">
      <w:pPr>
        <w:pStyle w:val="NoSpacing"/>
      </w:pPr>
      <w:r>
        <w:t>Date application has been lodged: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6393" w14:paraId="292543E0" w14:textId="77777777" w:rsidTr="1E0B517A">
        <w:trPr>
          <w:trHeight w:val="300"/>
        </w:trPr>
        <w:tc>
          <w:tcPr>
            <w:tcW w:w="9242" w:type="dxa"/>
          </w:tcPr>
          <w:p w14:paraId="14981333" w14:textId="7C2616F8" w:rsidR="00A96393" w:rsidRPr="006A59A9" w:rsidRDefault="00A96393" w:rsidP="1E0B517A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1E0B517A">
              <w:rPr>
                <w:i/>
                <w:iCs/>
                <w:color w:val="A6A6A6" w:themeColor="background1" w:themeShade="A6"/>
                <w:sz w:val="18"/>
                <w:szCs w:val="18"/>
              </w:rPr>
              <w:t>DD/MM/YY</w:t>
            </w:r>
          </w:p>
        </w:tc>
      </w:tr>
    </w:tbl>
    <w:p w14:paraId="0C01A353" w14:textId="77777777" w:rsidR="00A96393" w:rsidRDefault="00A96393" w:rsidP="00477232">
      <w:pPr>
        <w:pStyle w:val="NoSpacing"/>
      </w:pPr>
    </w:p>
    <w:p w14:paraId="3BB2B8B6" w14:textId="7F65A470" w:rsidR="00605C38" w:rsidRDefault="00C97920" w:rsidP="00605C38">
      <w:pPr>
        <w:pStyle w:val="NoSpacing"/>
      </w:pPr>
      <w:r>
        <w:t>Application made in time with leg</w:t>
      </w:r>
      <w:r w:rsidR="003D31ED">
        <w:t>islative</w:t>
      </w:r>
      <w:r>
        <w:t xml:space="preserve"> deadlines</w:t>
      </w:r>
      <w:r w:rsidR="00605C38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5C38" w14:paraId="082FD0AB" w14:textId="77777777" w:rsidTr="1E0B517A">
        <w:trPr>
          <w:trHeight w:val="300"/>
        </w:trPr>
        <w:tc>
          <w:tcPr>
            <w:tcW w:w="9242" w:type="dxa"/>
          </w:tcPr>
          <w:p w14:paraId="526502F8" w14:textId="18B0CD1E" w:rsidR="00605C38" w:rsidRPr="006A59A9" w:rsidRDefault="00605C38" w:rsidP="1E0B517A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1E0B517A">
              <w:rPr>
                <w:i/>
                <w:iCs/>
                <w:color w:val="A6A6A6" w:themeColor="background1" w:themeShade="A6"/>
                <w:sz w:val="18"/>
                <w:szCs w:val="18"/>
              </w:rPr>
              <w:t>Yes/No</w:t>
            </w:r>
          </w:p>
        </w:tc>
      </w:tr>
    </w:tbl>
    <w:p w14:paraId="2D64EB2B" w14:textId="77777777" w:rsidR="00605C38" w:rsidRDefault="00605C38" w:rsidP="00605C38">
      <w:pPr>
        <w:pStyle w:val="NoSpacing"/>
      </w:pPr>
    </w:p>
    <w:p w14:paraId="57DCE058" w14:textId="17191C1F" w:rsidR="00605C38" w:rsidRDefault="00605C38" w:rsidP="00605C38">
      <w:pPr>
        <w:pStyle w:val="NoSpacing"/>
      </w:pPr>
      <w:r>
        <w:t xml:space="preserve">If no, what is the cause shown?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5C38" w14:paraId="7FBA30BF" w14:textId="77777777" w:rsidTr="1E0B517A">
        <w:trPr>
          <w:trHeight w:val="300"/>
        </w:trPr>
        <w:tc>
          <w:tcPr>
            <w:tcW w:w="9242" w:type="dxa"/>
          </w:tcPr>
          <w:p w14:paraId="69B0EECB" w14:textId="3D8B0A8C" w:rsidR="00605C38" w:rsidRDefault="00605C38" w:rsidP="1E0B517A">
            <w:pPr>
              <w:pStyle w:val="NoSpacing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  <w:r w:rsidRPr="1E0B517A">
              <w:rPr>
                <w:i/>
                <w:iCs/>
                <w:color w:val="A6A6A6" w:themeColor="background1" w:themeShade="A6"/>
                <w:sz w:val="18"/>
                <w:szCs w:val="18"/>
              </w:rPr>
              <w:t>Please provide a short statement explaining the reason for the late lodging:</w:t>
            </w:r>
          </w:p>
          <w:p w14:paraId="5BD53D30" w14:textId="77777777" w:rsidR="00605C38" w:rsidRDefault="00605C38" w:rsidP="1E0B517A">
            <w:pPr>
              <w:pStyle w:val="NoSpacing"/>
              <w:rPr>
                <w:i/>
                <w:iCs/>
                <w:color w:val="A6A6A6" w:themeColor="background1" w:themeShade="A6"/>
                <w:sz w:val="18"/>
                <w:szCs w:val="18"/>
              </w:rPr>
            </w:pPr>
          </w:p>
          <w:p w14:paraId="4F977040" w14:textId="35367196" w:rsidR="00605C38" w:rsidRPr="006A59A9" w:rsidRDefault="00605C38" w:rsidP="1E0B517A">
            <w:pPr>
              <w:pStyle w:val="NoSpacing"/>
              <w:rPr>
                <w:i/>
                <w:iCs/>
                <w:sz w:val="18"/>
                <w:szCs w:val="18"/>
              </w:rPr>
            </w:pPr>
          </w:p>
        </w:tc>
      </w:tr>
    </w:tbl>
    <w:p w14:paraId="6E57B89C" w14:textId="77777777" w:rsidR="00477232" w:rsidRDefault="00477232" w:rsidP="00295335">
      <w:pPr>
        <w:pStyle w:val="NoSpacing"/>
      </w:pPr>
    </w:p>
    <w:p w14:paraId="3839E3E7" w14:textId="77777777" w:rsidR="00295335" w:rsidRDefault="000E7098" w:rsidP="00295335">
      <w:pPr>
        <w:pStyle w:val="NoSpacing"/>
        <w:rPr>
          <w:i/>
          <w:sz w:val="18"/>
          <w:szCs w:val="18"/>
        </w:rPr>
      </w:pPr>
      <w:r>
        <w:rPr>
          <w:i/>
          <w:color w:val="A6A6A6" w:themeColor="background1" w:themeShade="A6"/>
          <w:sz w:val="18"/>
          <w:szCs w:val="18"/>
        </w:rPr>
        <w:t>Only complete</w:t>
      </w:r>
      <w:r w:rsidR="00295335" w:rsidRPr="00295335">
        <w:rPr>
          <w:i/>
          <w:color w:val="A6A6A6" w:themeColor="background1" w:themeShade="A6"/>
          <w:sz w:val="18"/>
          <w:szCs w:val="18"/>
        </w:rPr>
        <w:t xml:space="preserve"> </w:t>
      </w:r>
      <w:r w:rsidR="00295335">
        <w:rPr>
          <w:i/>
          <w:color w:val="A6A6A6" w:themeColor="background1" w:themeShade="A6"/>
          <w:sz w:val="18"/>
          <w:szCs w:val="18"/>
        </w:rPr>
        <w:t xml:space="preserve">if </w:t>
      </w:r>
      <w:r w:rsidR="00A1092C" w:rsidRPr="00A1092C">
        <w:rPr>
          <w:i/>
          <w:color w:val="A6A6A6" w:themeColor="background1" w:themeShade="A6"/>
          <w:sz w:val="18"/>
          <w:szCs w:val="18"/>
        </w:rPr>
        <w:t>relevant:</w:t>
      </w:r>
    </w:p>
    <w:p w14:paraId="1FE8E4CB" w14:textId="77777777" w:rsidR="00295335" w:rsidRDefault="00503D8D" w:rsidP="00295335">
      <w:pPr>
        <w:pStyle w:val="NoSpacing"/>
      </w:pPr>
      <w:r>
        <w:t>Arrangements have been made for</w:t>
      </w:r>
      <w:r w:rsidR="00B13745">
        <w:t xml:space="preserve"> </w:t>
      </w:r>
      <w:r>
        <w:t>an interpreter in</w:t>
      </w:r>
      <w:r w:rsidR="00A17679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5335" w14:paraId="7E2639BC" w14:textId="77777777" w:rsidTr="00093594">
        <w:tc>
          <w:tcPr>
            <w:tcW w:w="9242" w:type="dxa"/>
          </w:tcPr>
          <w:p w14:paraId="449E0B59" w14:textId="77777777" w:rsidR="00295335" w:rsidRPr="006A59A9" w:rsidRDefault="000F57B7" w:rsidP="00093594">
            <w:pPr>
              <w:pStyle w:val="NoSpacing"/>
              <w:rPr>
                <w:i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>language</w:t>
            </w:r>
          </w:p>
        </w:tc>
      </w:tr>
    </w:tbl>
    <w:p w14:paraId="1B81CA6C" w14:textId="77777777" w:rsidR="00295335" w:rsidRDefault="00295335" w:rsidP="009135FE">
      <w:pPr>
        <w:pStyle w:val="NoSpacing"/>
      </w:pPr>
    </w:p>
    <w:p w14:paraId="5D3F6514" w14:textId="77777777" w:rsidR="00A17679" w:rsidRDefault="000E7098" w:rsidP="00A17679">
      <w:pPr>
        <w:pStyle w:val="NoSpacing"/>
        <w:rPr>
          <w:i/>
          <w:sz w:val="18"/>
          <w:szCs w:val="18"/>
        </w:rPr>
      </w:pPr>
      <w:r>
        <w:rPr>
          <w:i/>
          <w:color w:val="A6A6A6" w:themeColor="background1" w:themeShade="A6"/>
          <w:sz w:val="18"/>
          <w:szCs w:val="18"/>
        </w:rPr>
        <w:t>Only complete</w:t>
      </w:r>
      <w:r w:rsidR="00A17679" w:rsidRPr="00295335">
        <w:rPr>
          <w:i/>
          <w:color w:val="A6A6A6" w:themeColor="background1" w:themeShade="A6"/>
          <w:sz w:val="18"/>
          <w:szCs w:val="18"/>
        </w:rPr>
        <w:t xml:space="preserve"> </w:t>
      </w:r>
      <w:r w:rsidR="00A17679">
        <w:rPr>
          <w:i/>
          <w:color w:val="A6A6A6" w:themeColor="background1" w:themeShade="A6"/>
          <w:sz w:val="18"/>
          <w:szCs w:val="18"/>
        </w:rPr>
        <w:t>if relevant</w:t>
      </w:r>
      <w:r w:rsidR="00A17679" w:rsidRPr="00295335">
        <w:rPr>
          <w:i/>
          <w:color w:val="A6A6A6" w:themeColor="background1" w:themeShade="A6"/>
          <w:sz w:val="18"/>
          <w:szCs w:val="18"/>
        </w:rPr>
        <w:t>:</w:t>
      </w:r>
    </w:p>
    <w:p w14:paraId="641593EB" w14:textId="77777777" w:rsidR="00295335" w:rsidRDefault="00F55890" w:rsidP="00295335">
      <w:pPr>
        <w:pStyle w:val="NoSpacing"/>
      </w:pPr>
      <w:r>
        <w:t xml:space="preserve">The court </w:t>
      </w:r>
      <w:r w:rsidR="00503D8D">
        <w:t>should</w:t>
      </w:r>
      <w:r w:rsidR="005A0F5E">
        <w:t xml:space="preserve"> be</w:t>
      </w:r>
      <w:r w:rsidR="000253B8">
        <w:t xml:space="preserve"> </w:t>
      </w:r>
      <w:r w:rsidR="00B13745">
        <w:t xml:space="preserve">made </w:t>
      </w:r>
      <w:r>
        <w:t>aware of</w:t>
      </w:r>
      <w:r w:rsidR="00A17679">
        <w:t xml:space="preserve"> the following </w:t>
      </w:r>
      <w:r w:rsidR="00175F30">
        <w:t>“</w:t>
      </w:r>
      <w:r w:rsidR="00A17679">
        <w:t>additional information</w:t>
      </w:r>
      <w:r w:rsidR="00175F30">
        <w:t>”</w:t>
      </w:r>
      <w:r w:rsidR="00A17679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5335" w14:paraId="37E4DC75" w14:textId="77777777" w:rsidTr="00093594">
        <w:tc>
          <w:tcPr>
            <w:tcW w:w="9242" w:type="dxa"/>
          </w:tcPr>
          <w:p w14:paraId="2AD88E8A" w14:textId="77777777" w:rsidR="00374B75" w:rsidRDefault="00175F30" w:rsidP="00093594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>Please</w:t>
            </w:r>
            <w:r w:rsidR="00F170EE">
              <w:rPr>
                <w:i/>
                <w:color w:val="A6A6A6" w:themeColor="background1" w:themeShade="A6"/>
                <w:sz w:val="18"/>
                <w:szCs w:val="18"/>
              </w:rPr>
              <w:t xml:space="preserve"> provide 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>a very short succinct</w:t>
            </w:r>
            <w:r w:rsidR="00F170EE">
              <w:rPr>
                <w:i/>
                <w:color w:val="A6A6A6" w:themeColor="background1" w:themeShade="A6"/>
                <w:sz w:val="18"/>
                <w:szCs w:val="18"/>
              </w:rPr>
              <w:t xml:space="preserve"> statement of what is relevant such as</w:t>
            </w:r>
            <w:r w:rsidR="00374B75" w:rsidRPr="00374B75">
              <w:rPr>
                <w:i/>
                <w:color w:val="A6A6A6" w:themeColor="background1" w:themeShade="A6"/>
                <w:sz w:val="18"/>
                <w:szCs w:val="18"/>
              </w:rPr>
              <w:t>:</w:t>
            </w:r>
          </w:p>
          <w:p w14:paraId="50E11AC0" w14:textId="77777777" w:rsidR="00F170EE" w:rsidRPr="00374B75" w:rsidRDefault="00F170EE" w:rsidP="00093594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</w:p>
          <w:p w14:paraId="66CC10B0" w14:textId="77777777" w:rsidR="00295335" w:rsidRDefault="000253B8" w:rsidP="00374B75">
            <w:pPr>
              <w:pStyle w:val="NoSpacing"/>
              <w:numPr>
                <w:ilvl w:val="0"/>
                <w:numId w:val="2"/>
              </w:numPr>
              <w:rPr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>The w</w:t>
            </w:r>
            <w:r w:rsidR="00117004">
              <w:rPr>
                <w:i/>
                <w:color w:val="A6A6A6" w:themeColor="background1" w:themeShade="A6"/>
                <w:sz w:val="18"/>
                <w:szCs w:val="18"/>
              </w:rPr>
              <w:t>itness has a disability</w:t>
            </w:r>
            <w:r w:rsidR="00374B75" w:rsidRPr="00374B75">
              <w:rPr>
                <w:i/>
                <w:color w:val="A6A6A6" w:themeColor="background1" w:themeShade="A6"/>
                <w:sz w:val="18"/>
                <w:szCs w:val="18"/>
              </w:rPr>
              <w:t xml:space="preserve">: </w:t>
            </w:r>
            <w:r w:rsidR="00117004">
              <w:rPr>
                <w:i/>
                <w:color w:val="A6A6A6" w:themeColor="background1" w:themeShade="A6"/>
                <w:sz w:val="18"/>
                <w:szCs w:val="18"/>
              </w:rPr>
              <w:t>they will be using a</w:t>
            </w:r>
            <w:r w:rsidR="00374B75" w:rsidRPr="00374B75">
              <w:rPr>
                <w:i/>
                <w:color w:val="A6A6A6" w:themeColor="background1" w:themeShade="A6"/>
                <w:sz w:val="18"/>
                <w:szCs w:val="18"/>
              </w:rPr>
              <w:t xml:space="preserve"> wheelchair,</w:t>
            </w:r>
            <w:r w:rsidR="00117004">
              <w:rPr>
                <w:i/>
                <w:color w:val="A6A6A6" w:themeColor="background1" w:themeShade="A6"/>
                <w:sz w:val="18"/>
                <w:szCs w:val="18"/>
              </w:rPr>
              <w:t xml:space="preserve"> or they will need access to a</w:t>
            </w:r>
            <w:r w:rsidR="00374B75" w:rsidRPr="00374B75">
              <w:rPr>
                <w:i/>
                <w:color w:val="A6A6A6" w:themeColor="background1" w:themeShade="A6"/>
                <w:sz w:val="18"/>
                <w:szCs w:val="18"/>
              </w:rPr>
              <w:t xml:space="preserve"> hearing loop etc.</w:t>
            </w:r>
          </w:p>
          <w:p w14:paraId="3DA92114" w14:textId="77777777" w:rsidR="00F170EE" w:rsidRPr="00374B75" w:rsidRDefault="00F170EE" w:rsidP="00F170EE">
            <w:pPr>
              <w:pStyle w:val="NoSpacing"/>
              <w:ind w:left="408"/>
              <w:rPr>
                <w:i/>
                <w:color w:val="A6A6A6" w:themeColor="background1" w:themeShade="A6"/>
                <w:sz w:val="18"/>
                <w:szCs w:val="18"/>
              </w:rPr>
            </w:pPr>
          </w:p>
          <w:p w14:paraId="1C66E0BF" w14:textId="77777777" w:rsidR="00374B75" w:rsidRDefault="000253B8" w:rsidP="00374B75">
            <w:pPr>
              <w:pStyle w:val="NoSpacing"/>
              <w:numPr>
                <w:ilvl w:val="0"/>
                <w:numId w:val="2"/>
              </w:numPr>
              <w:rPr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>The w</w:t>
            </w:r>
            <w:r w:rsidR="00117004">
              <w:rPr>
                <w:i/>
                <w:color w:val="A6A6A6" w:themeColor="background1" w:themeShade="A6"/>
                <w:sz w:val="18"/>
                <w:szCs w:val="18"/>
              </w:rPr>
              <w:t>itness needs assistance with communication: they will be using the following assistive devices</w:t>
            </w:r>
            <w:r w:rsidR="00374B75">
              <w:rPr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374B75" w:rsidRPr="00374B75">
              <w:rPr>
                <w:i/>
                <w:color w:val="A6A6A6" w:themeColor="background1" w:themeShade="A6"/>
                <w:sz w:val="18"/>
                <w:szCs w:val="18"/>
              </w:rPr>
              <w:t>etc.</w:t>
            </w:r>
          </w:p>
          <w:p w14:paraId="31C8C91E" w14:textId="77777777" w:rsidR="00392FBD" w:rsidRDefault="00392FBD" w:rsidP="00392FBD">
            <w:pPr>
              <w:pStyle w:val="ListParagraph"/>
              <w:rPr>
                <w:i/>
                <w:color w:val="A6A6A6" w:themeColor="background1" w:themeShade="A6"/>
                <w:sz w:val="18"/>
                <w:szCs w:val="18"/>
              </w:rPr>
            </w:pPr>
          </w:p>
          <w:p w14:paraId="7ED8538B" w14:textId="77777777" w:rsidR="00392FBD" w:rsidRDefault="00392FBD" w:rsidP="00374B75">
            <w:pPr>
              <w:pStyle w:val="NoSpacing"/>
              <w:numPr>
                <w:ilvl w:val="0"/>
                <w:numId w:val="2"/>
              </w:numPr>
              <w:rPr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>The witness has raised</w:t>
            </w:r>
            <w:r w:rsidR="002316AE">
              <w:rPr>
                <w:i/>
                <w:color w:val="A6A6A6" w:themeColor="background1" w:themeShade="A6"/>
                <w:sz w:val="18"/>
                <w:szCs w:val="18"/>
              </w:rPr>
              <w:t xml:space="preserve"> concerns about</w:t>
            </w: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 intimidation; to avoid further intimidation we would suggest…</w:t>
            </w:r>
          </w:p>
          <w:p w14:paraId="4C09FEEB" w14:textId="77777777" w:rsidR="00F170EE" w:rsidRDefault="00F170EE" w:rsidP="00F170EE">
            <w:pPr>
              <w:pStyle w:val="ListParagraph"/>
              <w:rPr>
                <w:i/>
                <w:color w:val="A6A6A6" w:themeColor="background1" w:themeShade="A6"/>
                <w:sz w:val="18"/>
                <w:szCs w:val="18"/>
              </w:rPr>
            </w:pPr>
          </w:p>
          <w:p w14:paraId="36856E4A" w14:textId="77777777" w:rsidR="005A0F5E" w:rsidRPr="006A59A9" w:rsidRDefault="00117004" w:rsidP="00931625">
            <w:pPr>
              <w:pStyle w:val="NoSpacing"/>
              <w:numPr>
                <w:ilvl w:val="0"/>
                <w:numId w:val="2"/>
              </w:numPr>
              <w:rPr>
                <w:i/>
                <w:sz w:val="18"/>
                <w:szCs w:val="18"/>
              </w:rPr>
            </w:pPr>
            <w:r w:rsidRPr="00931625">
              <w:rPr>
                <w:i/>
                <w:color w:val="A6A6A6" w:themeColor="background1" w:themeShade="A6"/>
                <w:sz w:val="18"/>
                <w:szCs w:val="18"/>
              </w:rPr>
              <w:t xml:space="preserve">There is a risk this witness </w:t>
            </w:r>
            <w:r w:rsidR="000253B8" w:rsidRPr="00931625">
              <w:rPr>
                <w:i/>
                <w:color w:val="A6A6A6" w:themeColor="background1" w:themeShade="A6"/>
                <w:sz w:val="18"/>
                <w:szCs w:val="18"/>
              </w:rPr>
              <w:t>could</w:t>
            </w:r>
            <w:r w:rsidRPr="00931625">
              <w:rPr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0253B8" w:rsidRPr="00931625">
              <w:rPr>
                <w:i/>
                <w:color w:val="A6A6A6" w:themeColor="background1" w:themeShade="A6"/>
                <w:sz w:val="18"/>
                <w:szCs w:val="18"/>
              </w:rPr>
              <w:t xml:space="preserve">have a violent or abusive reaction </w:t>
            </w:r>
            <w:r w:rsidR="002316AE" w:rsidRPr="00931625">
              <w:rPr>
                <w:i/>
                <w:color w:val="A6A6A6" w:themeColor="background1" w:themeShade="A6"/>
                <w:sz w:val="18"/>
                <w:szCs w:val="18"/>
              </w:rPr>
              <w:t>when stressed and that</w:t>
            </w:r>
            <w:r w:rsidR="000253B8" w:rsidRPr="00931625">
              <w:rPr>
                <w:i/>
                <w:color w:val="A6A6A6" w:themeColor="background1" w:themeShade="A6"/>
                <w:sz w:val="18"/>
                <w:szCs w:val="18"/>
              </w:rPr>
              <w:t xml:space="preserve"> can be mitigated by…</w:t>
            </w:r>
          </w:p>
        </w:tc>
      </w:tr>
    </w:tbl>
    <w:p w14:paraId="6994BDF5" w14:textId="77777777" w:rsidR="00477232" w:rsidRDefault="00477232" w:rsidP="005D1F17">
      <w:pPr>
        <w:pStyle w:val="NoSpacing"/>
      </w:pPr>
    </w:p>
    <w:p w14:paraId="7E8AC5AE" w14:textId="77777777" w:rsidR="00477232" w:rsidRDefault="00477232" w:rsidP="005D1F17">
      <w:pPr>
        <w:pStyle w:val="NoSpacing"/>
      </w:pPr>
    </w:p>
    <w:p w14:paraId="548A596F" w14:textId="77777777" w:rsidR="004F5B66" w:rsidRPr="00EC408F" w:rsidRDefault="004F5B66" w:rsidP="484E85D3">
      <w:pPr>
        <w:pStyle w:val="NoSpacing"/>
        <w:jc w:val="center"/>
        <w:rPr>
          <w:b/>
          <w:bCs/>
          <w:sz w:val="28"/>
          <w:szCs w:val="28"/>
        </w:rPr>
      </w:pPr>
      <w:r w:rsidRPr="484E85D3">
        <w:rPr>
          <w:b/>
          <w:bCs/>
          <w:sz w:val="28"/>
          <w:szCs w:val="28"/>
        </w:rPr>
        <w:t>INTIMATION OF THIS NOTICE:</w:t>
      </w:r>
    </w:p>
    <w:p w14:paraId="5A95D941" w14:textId="77777777" w:rsidR="004F5B66" w:rsidRDefault="004F5B66" w:rsidP="005D1F17">
      <w:pPr>
        <w:pStyle w:val="NoSpacing"/>
      </w:pPr>
    </w:p>
    <w:p w14:paraId="41BC7BF6" w14:textId="77777777" w:rsidR="000F57B7" w:rsidRDefault="00175F30" w:rsidP="000F57B7">
      <w:pPr>
        <w:pStyle w:val="NoSpacing"/>
      </w:pPr>
      <w:r>
        <w:lastRenderedPageBreak/>
        <w:t>This</w:t>
      </w:r>
      <w:r w:rsidR="000F57B7">
        <w:t xml:space="preserve"> witness </w:t>
      </w:r>
      <w:r w:rsidR="00F34E0B">
        <w:t>has been</w:t>
      </w:r>
      <w:r w:rsidR="000E7098">
        <w:t xml:space="preserve"> (or will be)</w:t>
      </w:r>
      <w:r w:rsidR="00601F08">
        <w:t xml:space="preserve"> cited on behalf of the</w:t>
      </w:r>
      <w:r w:rsidR="00F34E0B">
        <w:t>:</w:t>
      </w:r>
    </w:p>
    <w:p w14:paraId="76EC750A" w14:textId="77777777" w:rsidR="000F57B7" w:rsidRDefault="000F57B7" w:rsidP="000F57B7">
      <w:pPr>
        <w:pStyle w:val="NoSpacing"/>
        <w:rPr>
          <w:i/>
          <w:sz w:val="18"/>
          <w:szCs w:val="18"/>
        </w:rPr>
      </w:pPr>
      <w:r>
        <w:rPr>
          <w:i/>
          <w:color w:val="A6A6A6" w:themeColor="background1" w:themeShade="A6"/>
          <w:sz w:val="18"/>
          <w:szCs w:val="18"/>
        </w:rPr>
        <w:t>Delete as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57B7" w14:paraId="1F59AAC9" w14:textId="77777777" w:rsidTr="00775E70">
        <w:tc>
          <w:tcPr>
            <w:tcW w:w="9242" w:type="dxa"/>
          </w:tcPr>
          <w:p w14:paraId="6852F751" w14:textId="77777777" w:rsidR="000F57B7" w:rsidRDefault="000F57B7" w:rsidP="00775E70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>Prosecution</w:t>
            </w:r>
          </w:p>
          <w:p w14:paraId="51E6D3D6" w14:textId="77777777" w:rsidR="000F57B7" w:rsidRPr="006A59A9" w:rsidRDefault="000F57B7" w:rsidP="00775E70">
            <w:pPr>
              <w:pStyle w:val="NoSpacing"/>
              <w:rPr>
                <w:i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>Defence</w:t>
            </w:r>
          </w:p>
        </w:tc>
      </w:tr>
    </w:tbl>
    <w:p w14:paraId="4DF9A607" w14:textId="77777777" w:rsidR="000F57B7" w:rsidRDefault="000F57B7" w:rsidP="000F57B7">
      <w:pPr>
        <w:pStyle w:val="NoSpacing"/>
      </w:pPr>
    </w:p>
    <w:p w14:paraId="7D633F8B" w14:textId="77777777" w:rsidR="00DB49DB" w:rsidRDefault="00C1611C" w:rsidP="009135FE">
      <w:pPr>
        <w:pStyle w:val="NoSpacing"/>
      </w:pPr>
      <w:r>
        <w:t>A</w:t>
      </w:r>
      <w:r w:rsidR="00DB49DB">
        <w:t xml:space="preserve"> copy of this notice </w:t>
      </w:r>
      <w:r w:rsidR="005D1F17">
        <w:t xml:space="preserve">has been </w:t>
      </w:r>
      <w:r w:rsidR="000E7098">
        <w:t>intimated</w:t>
      </w:r>
      <w:r w:rsidR="005D1F17">
        <w:t xml:space="preserve"> </w:t>
      </w:r>
      <w:r w:rsidR="00DB49DB">
        <w:t>to:</w:t>
      </w:r>
    </w:p>
    <w:p w14:paraId="6389B201" w14:textId="77777777" w:rsidR="00DB49DB" w:rsidRDefault="000F57B7" w:rsidP="00DB49DB">
      <w:pPr>
        <w:pStyle w:val="NoSpacing"/>
        <w:rPr>
          <w:i/>
          <w:sz w:val="18"/>
          <w:szCs w:val="18"/>
        </w:rPr>
      </w:pPr>
      <w:r>
        <w:rPr>
          <w:i/>
          <w:color w:val="A6A6A6" w:themeColor="background1" w:themeShade="A6"/>
          <w:sz w:val="18"/>
          <w:szCs w:val="18"/>
        </w:rPr>
        <w:t>Where prosecution</w:t>
      </w:r>
      <w:r w:rsidR="00F170EE">
        <w:rPr>
          <w:i/>
          <w:color w:val="A6A6A6" w:themeColor="background1" w:themeShade="A6"/>
          <w:sz w:val="18"/>
          <w:szCs w:val="18"/>
        </w:rPr>
        <w:t xml:space="preserve"> is</w:t>
      </w:r>
      <w:r>
        <w:rPr>
          <w:i/>
          <w:color w:val="A6A6A6" w:themeColor="background1" w:themeShade="A6"/>
          <w:sz w:val="18"/>
          <w:szCs w:val="18"/>
        </w:rPr>
        <w:t xml:space="preserve"> citing</w:t>
      </w:r>
      <w:r w:rsidR="00F170EE">
        <w:rPr>
          <w:i/>
          <w:color w:val="A6A6A6" w:themeColor="background1" w:themeShade="A6"/>
          <w:sz w:val="18"/>
          <w:szCs w:val="18"/>
        </w:rPr>
        <w:t xml:space="preserve"> the witness</w:t>
      </w:r>
      <w:r>
        <w:rPr>
          <w:i/>
          <w:color w:val="A6A6A6" w:themeColor="background1" w:themeShade="A6"/>
          <w:sz w:val="18"/>
          <w:szCs w:val="18"/>
        </w:rPr>
        <w:t xml:space="preserve"> - d</w:t>
      </w:r>
      <w:r w:rsidR="00DB49DB">
        <w:rPr>
          <w:i/>
          <w:color w:val="A6A6A6" w:themeColor="background1" w:themeShade="A6"/>
          <w:sz w:val="18"/>
          <w:szCs w:val="18"/>
        </w:rPr>
        <w:t>elete as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49DB" w14:paraId="7018AD11" w14:textId="77777777" w:rsidTr="00093594">
        <w:tc>
          <w:tcPr>
            <w:tcW w:w="9242" w:type="dxa"/>
          </w:tcPr>
          <w:p w14:paraId="347EA99B" w14:textId="77777777" w:rsidR="00DB49DB" w:rsidRPr="00374B75" w:rsidRDefault="005D1F17" w:rsidP="00DB49DB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374B75">
              <w:rPr>
                <w:i/>
                <w:color w:val="A6A6A6" w:themeColor="background1" w:themeShade="A6"/>
                <w:sz w:val="18"/>
                <w:szCs w:val="18"/>
              </w:rPr>
              <w:t>T</w:t>
            </w:r>
            <w:r w:rsidR="00DB49DB" w:rsidRPr="00374B75">
              <w:rPr>
                <w:i/>
                <w:color w:val="A6A6A6" w:themeColor="background1" w:themeShade="A6"/>
                <w:sz w:val="18"/>
                <w:szCs w:val="18"/>
              </w:rPr>
              <w:t>he legal representative of accused</w:t>
            </w:r>
          </w:p>
          <w:p w14:paraId="7A3D5F98" w14:textId="77777777" w:rsidR="00374B75" w:rsidRPr="00374B75" w:rsidRDefault="00374B75" w:rsidP="00DB49DB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 w:rsidRPr="00374B75">
              <w:rPr>
                <w:i/>
                <w:color w:val="BFBFBF" w:themeColor="background1" w:themeShade="BF"/>
                <w:sz w:val="18"/>
                <w:szCs w:val="18"/>
              </w:rPr>
              <w:t>The accused (who is unrepresented)</w:t>
            </w:r>
          </w:p>
          <w:p w14:paraId="1F894494" w14:textId="77777777" w:rsidR="00DB49DB" w:rsidRPr="00374B75" w:rsidRDefault="005D1F17" w:rsidP="00F94DED">
            <w:pPr>
              <w:pStyle w:val="NoSpacing"/>
              <w:rPr>
                <w:i/>
                <w:sz w:val="18"/>
                <w:szCs w:val="18"/>
              </w:rPr>
            </w:pPr>
            <w:r w:rsidRPr="00374B75">
              <w:rPr>
                <w:i/>
                <w:color w:val="A6A6A6" w:themeColor="background1" w:themeShade="A6"/>
                <w:sz w:val="18"/>
                <w:szCs w:val="18"/>
              </w:rPr>
              <w:t>T</w:t>
            </w:r>
            <w:r w:rsidR="00DB49DB" w:rsidRPr="00374B75">
              <w:rPr>
                <w:i/>
                <w:color w:val="A6A6A6" w:themeColor="background1" w:themeShade="A6"/>
                <w:sz w:val="18"/>
                <w:szCs w:val="18"/>
              </w:rPr>
              <w:t xml:space="preserve">he </w:t>
            </w:r>
            <w:r w:rsidR="00F94DED" w:rsidRPr="00374B75">
              <w:rPr>
                <w:i/>
                <w:color w:val="A6A6A6" w:themeColor="background1" w:themeShade="A6"/>
                <w:sz w:val="18"/>
                <w:szCs w:val="18"/>
              </w:rPr>
              <w:t>supporter</w:t>
            </w:r>
          </w:p>
        </w:tc>
      </w:tr>
    </w:tbl>
    <w:p w14:paraId="7DB45411" w14:textId="77777777" w:rsidR="00DB49DB" w:rsidRDefault="00DB49DB" w:rsidP="00DB49DB">
      <w:pPr>
        <w:pStyle w:val="NoSpacing"/>
      </w:pPr>
    </w:p>
    <w:p w14:paraId="0A0A09CA" w14:textId="77777777" w:rsidR="000F57B7" w:rsidRDefault="000F57B7" w:rsidP="000F57B7">
      <w:pPr>
        <w:pStyle w:val="NoSpacing"/>
        <w:rPr>
          <w:i/>
          <w:sz w:val="18"/>
          <w:szCs w:val="18"/>
        </w:rPr>
      </w:pPr>
      <w:r>
        <w:rPr>
          <w:i/>
          <w:color w:val="A6A6A6" w:themeColor="background1" w:themeShade="A6"/>
          <w:sz w:val="18"/>
          <w:szCs w:val="18"/>
        </w:rPr>
        <w:t xml:space="preserve">Where defence </w:t>
      </w:r>
      <w:r w:rsidR="00F170EE">
        <w:rPr>
          <w:i/>
          <w:color w:val="A6A6A6" w:themeColor="background1" w:themeShade="A6"/>
          <w:sz w:val="18"/>
          <w:szCs w:val="18"/>
        </w:rPr>
        <w:t xml:space="preserve">is </w:t>
      </w:r>
      <w:r>
        <w:rPr>
          <w:i/>
          <w:color w:val="A6A6A6" w:themeColor="background1" w:themeShade="A6"/>
          <w:sz w:val="18"/>
          <w:szCs w:val="18"/>
        </w:rPr>
        <w:t>citing</w:t>
      </w:r>
      <w:r w:rsidR="00F170EE">
        <w:rPr>
          <w:i/>
          <w:color w:val="A6A6A6" w:themeColor="background1" w:themeShade="A6"/>
          <w:sz w:val="18"/>
          <w:szCs w:val="18"/>
        </w:rPr>
        <w:t xml:space="preserve"> the witness</w:t>
      </w:r>
      <w:r>
        <w:rPr>
          <w:i/>
          <w:color w:val="A6A6A6" w:themeColor="background1" w:themeShade="A6"/>
          <w:sz w:val="18"/>
          <w:szCs w:val="18"/>
        </w:rPr>
        <w:t xml:space="preserve"> - delete as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57B7" w14:paraId="6FC4FC9E" w14:textId="77777777" w:rsidTr="00775E70">
        <w:tc>
          <w:tcPr>
            <w:tcW w:w="9242" w:type="dxa"/>
          </w:tcPr>
          <w:p w14:paraId="3E26365E" w14:textId="77777777" w:rsidR="000F57B7" w:rsidRPr="00DB49DB" w:rsidRDefault="000F57B7" w:rsidP="00775E70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The </w:t>
            </w:r>
            <w:r w:rsidRPr="00DB49DB">
              <w:rPr>
                <w:i/>
                <w:color w:val="A6A6A6" w:themeColor="background1" w:themeShade="A6"/>
                <w:sz w:val="18"/>
                <w:szCs w:val="18"/>
              </w:rPr>
              <w:t>Crown Agent</w:t>
            </w:r>
          </w:p>
          <w:p w14:paraId="5B007F86" w14:textId="77777777" w:rsidR="000F57B7" w:rsidRPr="00DB49DB" w:rsidRDefault="000F57B7" w:rsidP="00775E70">
            <w:pPr>
              <w:pStyle w:val="NoSpacing"/>
              <w:rPr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The </w:t>
            </w:r>
            <w:r w:rsidRPr="00DB49DB">
              <w:rPr>
                <w:i/>
                <w:color w:val="A6A6A6" w:themeColor="background1" w:themeShade="A6"/>
                <w:sz w:val="18"/>
                <w:szCs w:val="18"/>
              </w:rPr>
              <w:t>Procurator Fiscal</w:t>
            </w:r>
          </w:p>
          <w:p w14:paraId="3D292D8B" w14:textId="77777777" w:rsidR="000F57B7" w:rsidRPr="006A59A9" w:rsidRDefault="000F57B7" w:rsidP="00F94DED">
            <w:pPr>
              <w:pStyle w:val="NoSpacing"/>
              <w:rPr>
                <w:i/>
                <w:sz w:val="18"/>
                <w:szCs w:val="18"/>
              </w:rPr>
            </w:pPr>
            <w:r>
              <w:rPr>
                <w:i/>
                <w:color w:val="A6A6A6" w:themeColor="background1" w:themeShade="A6"/>
                <w:sz w:val="18"/>
                <w:szCs w:val="18"/>
              </w:rPr>
              <w:t xml:space="preserve">The </w:t>
            </w:r>
            <w:r w:rsidR="00F94DED">
              <w:rPr>
                <w:i/>
                <w:color w:val="A6A6A6" w:themeColor="background1" w:themeShade="A6"/>
                <w:sz w:val="18"/>
                <w:szCs w:val="18"/>
              </w:rPr>
              <w:t>supporter</w:t>
            </w:r>
          </w:p>
        </w:tc>
      </w:tr>
    </w:tbl>
    <w:p w14:paraId="785A57FB" w14:textId="77777777" w:rsidR="00605C38" w:rsidRPr="00FF670C" w:rsidRDefault="00605C38" w:rsidP="00605C38">
      <w:pPr>
        <w:pStyle w:val="NoSpacing"/>
      </w:pPr>
    </w:p>
    <w:p w14:paraId="091FEACD" w14:textId="34F3802F" w:rsidR="00605C38" w:rsidRPr="00FF670C" w:rsidRDefault="00872315" w:rsidP="004F5B66">
      <w:pPr>
        <w:pStyle w:val="NoSpacing"/>
      </w:pPr>
      <w:r>
        <w:t>Please lodge this notice with:</w:t>
      </w:r>
    </w:p>
    <w:p w14:paraId="6F2BA008" w14:textId="4676B002" w:rsidR="00872315" w:rsidRPr="00FF670C" w:rsidRDefault="00872315" w:rsidP="004F5B66">
      <w:pPr>
        <w:pStyle w:val="NoSpacing"/>
      </w:pPr>
      <w:r>
        <w:t>Justiciary Office for High Court cases</w:t>
      </w:r>
    </w:p>
    <w:p w14:paraId="55C8A302" w14:textId="41C28EE6" w:rsidR="00872315" w:rsidRPr="00FF670C" w:rsidRDefault="00872315" w:rsidP="004F5B66">
      <w:pPr>
        <w:pStyle w:val="NoSpacing"/>
      </w:pPr>
      <w:r>
        <w:t>Sheriff Clerk's Office for Sheriff Court cases</w:t>
      </w:r>
    </w:p>
    <w:p w14:paraId="4AEB67AD" w14:textId="77777777" w:rsidR="00872315" w:rsidRDefault="00872315" w:rsidP="004F5B66">
      <w:pPr>
        <w:pStyle w:val="NoSpacing"/>
      </w:pPr>
    </w:p>
    <w:sectPr w:rsidR="0087231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3452" w14:textId="77777777" w:rsidR="008849A9" w:rsidRDefault="008849A9" w:rsidP="009135FE">
      <w:pPr>
        <w:spacing w:after="0" w:line="240" w:lineRule="auto"/>
      </w:pPr>
      <w:r>
        <w:separator/>
      </w:r>
    </w:p>
  </w:endnote>
  <w:endnote w:type="continuationSeparator" w:id="0">
    <w:p w14:paraId="174DC2B5" w14:textId="77777777" w:rsidR="008849A9" w:rsidRDefault="008849A9" w:rsidP="0091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2271331"/>
      <w:docPartObj>
        <w:docPartGallery w:val="Page Numbers (Bottom of Page)"/>
        <w:docPartUnique/>
      </w:docPartObj>
    </w:sdtPr>
    <w:sdtEndPr>
      <w:rPr>
        <w:i/>
        <w:iCs/>
        <w:sz w:val="18"/>
        <w:szCs w:val="18"/>
      </w:rPr>
    </w:sdtEndPr>
    <w:sdtContent>
      <w:p w14:paraId="6019C3DD" w14:textId="3476CD3D" w:rsidR="00A1092C" w:rsidRPr="00A1092C" w:rsidRDefault="00A1092C" w:rsidP="00A1092C">
        <w:pPr>
          <w:pStyle w:val="NoSpacing"/>
          <w:jc w:val="center"/>
          <w:rPr>
            <w:i/>
            <w:sz w:val="18"/>
            <w:szCs w:val="18"/>
          </w:rPr>
        </w:pPr>
        <w:r w:rsidRPr="00A1092C">
          <w:rPr>
            <w:i/>
            <w:sz w:val="18"/>
            <w:szCs w:val="18"/>
          </w:rPr>
          <w:fldChar w:fldCharType="begin"/>
        </w:r>
        <w:r w:rsidRPr="00A1092C">
          <w:rPr>
            <w:i/>
            <w:sz w:val="18"/>
            <w:szCs w:val="18"/>
          </w:rPr>
          <w:instrText xml:space="preserve"> PAGE   \* MERGEFORMAT </w:instrText>
        </w:r>
        <w:r w:rsidRPr="00A1092C">
          <w:rPr>
            <w:i/>
            <w:sz w:val="18"/>
            <w:szCs w:val="18"/>
          </w:rPr>
          <w:fldChar w:fldCharType="separate"/>
        </w:r>
        <w:r w:rsidR="00FC452F">
          <w:rPr>
            <w:i/>
            <w:noProof/>
            <w:sz w:val="18"/>
            <w:szCs w:val="18"/>
          </w:rPr>
          <w:t>3</w:t>
        </w:r>
        <w:r w:rsidRPr="00A1092C">
          <w:rPr>
            <w:i/>
            <w:sz w:val="18"/>
            <w:szCs w:val="18"/>
          </w:rPr>
          <w:fldChar w:fldCharType="end"/>
        </w:r>
      </w:p>
    </w:sdtContent>
  </w:sdt>
  <w:p w14:paraId="577BD185" w14:textId="77777777" w:rsidR="00A1092C" w:rsidRPr="00A1092C" w:rsidRDefault="00A1092C" w:rsidP="00A1092C">
    <w:pPr>
      <w:pStyle w:val="NoSpacing"/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E2F3" w14:textId="77777777" w:rsidR="008849A9" w:rsidRDefault="008849A9" w:rsidP="009135FE">
      <w:pPr>
        <w:spacing w:after="0" w:line="240" w:lineRule="auto"/>
      </w:pPr>
      <w:r>
        <w:separator/>
      </w:r>
    </w:p>
  </w:footnote>
  <w:footnote w:type="continuationSeparator" w:id="0">
    <w:p w14:paraId="10C4A83C" w14:textId="77777777" w:rsidR="008849A9" w:rsidRDefault="008849A9" w:rsidP="00913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9BA2" w14:textId="40863A23" w:rsidR="009135FE" w:rsidRPr="009135FE" w:rsidRDefault="00000000">
    <w:pPr>
      <w:pStyle w:val="Header"/>
      <w:rPr>
        <w:sz w:val="18"/>
        <w:szCs w:val="18"/>
      </w:rPr>
    </w:pPr>
    <w:sdt>
      <w:sdtPr>
        <w:rPr>
          <w:sz w:val="18"/>
          <w:szCs w:val="18"/>
        </w:rPr>
        <w:id w:val="1371110676"/>
        <w:showingPlcHdr/>
        <w:docPartObj>
          <w:docPartGallery w:val="Watermarks"/>
          <w:docPartUnique/>
        </w:docPartObj>
      </w:sdtPr>
      <w:sdtContent>
        <w:r w:rsidR="484E85D3" w:rsidRPr="484E85D3">
          <w:rPr>
            <w:sz w:val="18"/>
            <w:szCs w:val="18"/>
          </w:rPr>
          <w:t xml:space="preserve">     </w:t>
        </w:r>
      </w:sdtContent>
    </w:sdt>
    <w:r w:rsidR="484E85D3">
      <w:rPr>
        <w:sz w:val="18"/>
        <w:szCs w:val="18"/>
      </w:rPr>
      <w:t xml:space="preserve">                                                                                    SCTS Case number</w:t>
    </w:r>
  </w:p>
  <w:p w14:paraId="74876A71" w14:textId="77777777" w:rsidR="009135FE" w:rsidRDefault="009135FE">
    <w:pPr>
      <w:pStyle w:val="Header"/>
    </w:pPr>
  </w:p>
  <w:p w14:paraId="0A0B7407" w14:textId="77777777" w:rsidR="009135FE" w:rsidRPr="00A17679" w:rsidRDefault="009135FE" w:rsidP="009135FE">
    <w:pPr>
      <w:pStyle w:val="Header"/>
      <w:jc w:val="center"/>
      <w:rPr>
        <w:b/>
        <w:sz w:val="28"/>
        <w:szCs w:val="28"/>
      </w:rPr>
    </w:pPr>
    <w:r w:rsidRPr="00A17679">
      <w:rPr>
        <w:b/>
        <w:sz w:val="28"/>
        <w:szCs w:val="28"/>
      </w:rPr>
      <w:t>NOTICE: FOR STANDARD SPECIAL MEASURES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4B46"/>
    <w:multiLevelType w:val="multilevel"/>
    <w:tmpl w:val="0809001D"/>
    <w:styleLink w:val="BOARD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5E63751"/>
    <w:multiLevelType w:val="hybridMultilevel"/>
    <w:tmpl w:val="25BE4128"/>
    <w:lvl w:ilvl="0" w:tplc="2196E022">
      <w:numFmt w:val="bullet"/>
      <w:lvlText w:val="-"/>
      <w:lvlJc w:val="left"/>
      <w:pPr>
        <w:ind w:left="40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537208506">
    <w:abstractNumId w:val="0"/>
  </w:num>
  <w:num w:numId="2" w16cid:durableId="24877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FE"/>
    <w:rsid w:val="000004CD"/>
    <w:rsid w:val="000253B8"/>
    <w:rsid w:val="00031608"/>
    <w:rsid w:val="00080867"/>
    <w:rsid w:val="000E2FED"/>
    <w:rsid w:val="000E7098"/>
    <w:rsid w:val="000F57B7"/>
    <w:rsid w:val="00103265"/>
    <w:rsid w:val="00105264"/>
    <w:rsid w:val="00117004"/>
    <w:rsid w:val="00175F30"/>
    <w:rsid w:val="002316AE"/>
    <w:rsid w:val="00256121"/>
    <w:rsid w:val="00295335"/>
    <w:rsid w:val="002E4AF4"/>
    <w:rsid w:val="002E7495"/>
    <w:rsid w:val="00367ECA"/>
    <w:rsid w:val="00374B75"/>
    <w:rsid w:val="00392FBD"/>
    <w:rsid w:val="003C10B9"/>
    <w:rsid w:val="003D31ED"/>
    <w:rsid w:val="00413AD7"/>
    <w:rsid w:val="00476E2F"/>
    <w:rsid w:val="00477232"/>
    <w:rsid w:val="004F5B66"/>
    <w:rsid w:val="00503D8D"/>
    <w:rsid w:val="00552D41"/>
    <w:rsid w:val="005A0F5E"/>
    <w:rsid w:val="005D1F17"/>
    <w:rsid w:val="00601F08"/>
    <w:rsid w:val="00605C38"/>
    <w:rsid w:val="006234C0"/>
    <w:rsid w:val="00680914"/>
    <w:rsid w:val="006A1AE0"/>
    <w:rsid w:val="006A59A9"/>
    <w:rsid w:val="006D2FAC"/>
    <w:rsid w:val="00751D17"/>
    <w:rsid w:val="00872315"/>
    <w:rsid w:val="008849A9"/>
    <w:rsid w:val="009135FE"/>
    <w:rsid w:val="00931625"/>
    <w:rsid w:val="00A1092C"/>
    <w:rsid w:val="00A11FF3"/>
    <w:rsid w:val="00A17679"/>
    <w:rsid w:val="00A57EC7"/>
    <w:rsid w:val="00A96393"/>
    <w:rsid w:val="00AA36B0"/>
    <w:rsid w:val="00B13745"/>
    <w:rsid w:val="00B32EA4"/>
    <w:rsid w:val="00BE2F60"/>
    <w:rsid w:val="00C1611C"/>
    <w:rsid w:val="00C4506F"/>
    <w:rsid w:val="00C80833"/>
    <w:rsid w:val="00C97920"/>
    <w:rsid w:val="00D700DE"/>
    <w:rsid w:val="00DB49DB"/>
    <w:rsid w:val="00DE70B1"/>
    <w:rsid w:val="00E327A0"/>
    <w:rsid w:val="00EC09C1"/>
    <w:rsid w:val="00EC408F"/>
    <w:rsid w:val="00F170EE"/>
    <w:rsid w:val="00F20472"/>
    <w:rsid w:val="00F34E0B"/>
    <w:rsid w:val="00F419B8"/>
    <w:rsid w:val="00F55890"/>
    <w:rsid w:val="00F75BC4"/>
    <w:rsid w:val="00F94DED"/>
    <w:rsid w:val="00FC452F"/>
    <w:rsid w:val="00FF670C"/>
    <w:rsid w:val="037C7DC2"/>
    <w:rsid w:val="1E0B517A"/>
    <w:rsid w:val="39253F8C"/>
    <w:rsid w:val="484E85D3"/>
    <w:rsid w:val="70A98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E92A3"/>
  <w15:docId w15:val="{D1131A25-343D-4A4F-87B0-A5D52952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OARD">
    <w:name w:val="BOARD"/>
    <w:uiPriority w:val="99"/>
    <w:rsid w:val="00413AD7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913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5FE"/>
  </w:style>
  <w:style w:type="paragraph" w:styleId="Footer">
    <w:name w:val="footer"/>
    <w:basedOn w:val="Normal"/>
    <w:link w:val="FooterChar"/>
    <w:uiPriority w:val="99"/>
    <w:unhideWhenUsed/>
    <w:rsid w:val="00913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5FE"/>
  </w:style>
  <w:style w:type="paragraph" w:styleId="NoSpacing">
    <w:name w:val="No Spacing"/>
    <w:uiPriority w:val="1"/>
    <w:qFormat/>
    <w:rsid w:val="009135FE"/>
    <w:pPr>
      <w:spacing w:after="0" w:line="240" w:lineRule="auto"/>
    </w:pPr>
  </w:style>
  <w:style w:type="table" w:styleId="TableGrid">
    <w:name w:val="Table Grid"/>
    <w:basedOn w:val="TableNormal"/>
    <w:uiPriority w:val="59"/>
    <w:rsid w:val="00913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0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F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3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D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D8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D8D"/>
    <w:rPr>
      <w:b/>
      <w:bCs/>
      <w:sz w:val="20"/>
    </w:rPr>
  </w:style>
  <w:style w:type="paragraph" w:styleId="Revision">
    <w:name w:val="Revision"/>
    <w:hidden/>
    <w:uiPriority w:val="99"/>
    <w:semiHidden/>
    <w:rsid w:val="00552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947deb-eea3-4001-97e0-a254f7cb09b4" xsi:nil="true"/>
    <lcf76f155ced4ddcb4097134ff3c332f xmlns="889f3e48-9383-46be-869a-8622728ce8a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F9F273B85C343BCC4C7146DC1A225" ma:contentTypeVersion="12" ma:contentTypeDescription="Create a new document." ma:contentTypeScope="" ma:versionID="e2c91d44a4427206e35d465c3f2353a8">
  <xsd:schema xmlns:xsd="http://www.w3.org/2001/XMLSchema" xmlns:xs="http://www.w3.org/2001/XMLSchema" xmlns:p="http://schemas.microsoft.com/office/2006/metadata/properties" xmlns:ns2="889f3e48-9383-46be-869a-8622728ce8a8" xmlns:ns3="fa947deb-eea3-4001-97e0-a254f7cb09b4" targetNamespace="http://schemas.microsoft.com/office/2006/metadata/properties" ma:root="true" ma:fieldsID="3c4b5798b1da17a0548e39ddc976916a" ns2:_="" ns3:_="">
    <xsd:import namespace="889f3e48-9383-46be-869a-8622728ce8a8"/>
    <xsd:import namespace="fa947deb-eea3-4001-97e0-a254f7cb0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f3e48-9383-46be-869a-8622728ce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2b91f9-cbb1-4719-b0a5-8a1ba0b1e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47deb-eea3-4001-97e0-a254f7cb09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e86b18-00ba-41cb-8f8d-b1b57c3fcf3e}" ma:internalName="TaxCatchAll" ma:showField="CatchAllData" ma:web="fa947deb-eea3-4001-97e0-a254f7cb0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79130-8F73-4B55-8226-DFA9796B6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E97F2-AD52-47BC-BC28-3BCD8A445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03E2C9-319A-4C31-A666-771C9DA50BA6}">
  <ds:schemaRefs>
    <ds:schemaRef ds:uri="http://schemas.microsoft.com/office/2006/metadata/properties"/>
    <ds:schemaRef ds:uri="http://schemas.microsoft.com/office/infopath/2007/PartnerControls"/>
    <ds:schemaRef ds:uri="fa947deb-eea3-4001-97e0-a254f7cb09b4"/>
    <ds:schemaRef ds:uri="889f3e48-9383-46be-869a-8622728ce8a8"/>
  </ds:schemaRefs>
</ds:datastoreItem>
</file>

<file path=customXml/itemProps4.xml><?xml version="1.0" encoding="utf-8"?>
<ds:datastoreItem xmlns:ds="http://schemas.openxmlformats.org/officeDocument/2006/customXml" ds:itemID="{4257ADD8-CDE2-4E59-B6B8-E1C03AA8B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f3e48-9383-46be-869a-8622728ce8a8"/>
    <ds:schemaRef ds:uri="fa947deb-eea3-4001-97e0-a254f7cb0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561</Words>
  <Characters>3198</Characters>
  <Application>Microsoft Office Word</Application>
  <DocSecurity>0</DocSecurity>
  <Lines>26</Lines>
  <Paragraphs>7</Paragraphs>
  <ScaleCrop>false</ScaleCrop>
  <Company>Scottish Court and Tribunal Service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cmccorkindale</dc:creator>
  <cp:lastModifiedBy>khyslop</cp:lastModifiedBy>
  <cp:revision>4</cp:revision>
  <cp:lastPrinted>2020-03-17T09:41:00Z</cp:lastPrinted>
  <dcterms:created xsi:type="dcterms:W3CDTF">2025-06-25T07:39:00Z</dcterms:created>
  <dcterms:modified xsi:type="dcterms:W3CDTF">2025-06-26T10:50:00Z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0x010100894F9F273B85C343BCC4C7146DC1A225</vt:lpwstr>
  </property>
  <property fmtid="{D5CDD505-2E9C-101B-9397-08002B2CF9AE}" pid="3" name="MediaServiceImageTags">
    <vt:lpwstr/>
  </property>
</Properties>
</file>