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AA" w:rsidRPr="00090ACF" w:rsidRDefault="00090ACF" w:rsidP="00262C76">
      <w:pPr>
        <w:jc w:val="center"/>
        <w:rPr>
          <w:rFonts w:ascii="Arial" w:hAnsi="Arial" w:cs="Arial"/>
          <w:b/>
          <w:sz w:val="24"/>
          <w:szCs w:val="24"/>
        </w:rPr>
      </w:pPr>
      <w:r w:rsidRPr="00090ACF">
        <w:rPr>
          <w:rFonts w:ascii="Arial" w:hAnsi="Arial" w:cs="Arial"/>
          <w:b/>
          <w:sz w:val="24"/>
          <w:szCs w:val="24"/>
        </w:rPr>
        <w:t>Form 12.2</w:t>
      </w:r>
    </w:p>
    <w:p w:rsidR="00090ACF" w:rsidRDefault="00090ACF">
      <w:pPr>
        <w:rPr>
          <w:rFonts w:ascii="Arial" w:hAnsi="Arial" w:cs="Arial"/>
          <w:b/>
          <w:sz w:val="24"/>
          <w:szCs w:val="24"/>
        </w:rPr>
      </w:pPr>
      <w:r w:rsidRPr="00090ACF">
        <w:rPr>
          <w:rFonts w:ascii="Arial" w:hAnsi="Arial" w:cs="Arial"/>
          <w:b/>
          <w:sz w:val="24"/>
          <w:szCs w:val="24"/>
        </w:rPr>
        <w:t>Rule 12.2(1)</w:t>
      </w:r>
    </w:p>
    <w:p w:rsidR="00090ACF" w:rsidRPr="00090ACF" w:rsidRDefault="00090ACF">
      <w:pPr>
        <w:rPr>
          <w:rFonts w:ascii="Arial" w:hAnsi="Arial" w:cs="Arial"/>
          <w:b/>
          <w:sz w:val="24"/>
          <w:szCs w:val="24"/>
        </w:rPr>
      </w:pPr>
    </w:p>
    <w:p w:rsidR="00090ACF" w:rsidRPr="00090ACF" w:rsidRDefault="00090ACF" w:rsidP="00090ACF">
      <w:pPr>
        <w:widowControl w:val="0"/>
        <w:autoSpaceDE w:val="0"/>
        <w:autoSpaceDN w:val="0"/>
        <w:spacing w:before="61" w:after="0" w:line="240" w:lineRule="auto"/>
        <w:ind w:left="62" w:right="60"/>
        <w:jc w:val="center"/>
        <w:outlineLvl w:val="2"/>
        <w:rPr>
          <w:rFonts w:ascii="Arial" w:eastAsia="Times New Roman" w:hAnsi="Arial" w:cs="Arial"/>
          <w:b/>
          <w:bCs/>
          <w:lang w:val="en-US"/>
        </w:rPr>
      </w:pPr>
      <w:r w:rsidRPr="00090ACF">
        <w:rPr>
          <w:rFonts w:ascii="Arial" w:eastAsia="Times New Roman" w:hAnsi="Arial" w:cs="Arial"/>
          <w:b/>
          <w:bCs/>
          <w:lang w:val="en-US"/>
        </w:rPr>
        <w:t>Form</w:t>
      </w:r>
      <w:r w:rsidRPr="00090ACF">
        <w:rPr>
          <w:rFonts w:ascii="Arial" w:eastAsia="Times New Roman" w:hAnsi="Arial" w:cs="Arial"/>
          <w:b/>
          <w:bCs/>
          <w:spacing w:val="-2"/>
          <w:lang w:val="en-US"/>
        </w:rPr>
        <w:t xml:space="preserve"> </w:t>
      </w:r>
      <w:r w:rsidRPr="00090ACF">
        <w:rPr>
          <w:rFonts w:ascii="Arial" w:eastAsia="Times New Roman" w:hAnsi="Arial" w:cs="Arial"/>
          <w:b/>
          <w:bCs/>
          <w:lang w:val="en-US"/>
        </w:rPr>
        <w:t>of application</w:t>
      </w:r>
      <w:r w:rsidRPr="00090ACF">
        <w:rPr>
          <w:rFonts w:ascii="Arial" w:eastAsia="Times New Roman" w:hAnsi="Arial" w:cs="Arial"/>
          <w:b/>
          <w:bCs/>
          <w:spacing w:val="-3"/>
          <w:lang w:val="en-US"/>
        </w:rPr>
        <w:t xml:space="preserve"> </w:t>
      </w:r>
      <w:r w:rsidRPr="00090ACF">
        <w:rPr>
          <w:rFonts w:ascii="Arial" w:eastAsia="Times New Roman" w:hAnsi="Arial" w:cs="Arial"/>
          <w:b/>
          <w:bCs/>
          <w:lang w:val="en-US"/>
        </w:rPr>
        <w:t>for</w:t>
      </w:r>
      <w:r w:rsidRPr="00090ACF">
        <w:rPr>
          <w:rFonts w:ascii="Arial" w:eastAsia="Times New Roman" w:hAnsi="Arial" w:cs="Arial"/>
          <w:b/>
          <w:bCs/>
          <w:spacing w:val="-1"/>
          <w:lang w:val="en-US"/>
        </w:rPr>
        <w:t xml:space="preserve"> </w:t>
      </w:r>
      <w:r w:rsidRPr="00090ACF">
        <w:rPr>
          <w:rFonts w:ascii="Arial" w:eastAsia="Times New Roman" w:hAnsi="Arial" w:cs="Arial"/>
          <w:b/>
          <w:bCs/>
          <w:lang w:val="en-US"/>
        </w:rPr>
        <w:t>permission to</w:t>
      </w:r>
      <w:r w:rsidRPr="00090ACF">
        <w:rPr>
          <w:rFonts w:ascii="Arial" w:eastAsia="Times New Roman" w:hAnsi="Arial" w:cs="Arial"/>
          <w:b/>
          <w:bCs/>
          <w:spacing w:val="-1"/>
          <w:lang w:val="en-US"/>
        </w:rPr>
        <w:t xml:space="preserve"> </w:t>
      </w:r>
      <w:r w:rsidRPr="00090ACF">
        <w:rPr>
          <w:rFonts w:ascii="Arial" w:eastAsia="Times New Roman" w:hAnsi="Arial" w:cs="Arial"/>
          <w:b/>
          <w:bCs/>
          <w:lang w:val="en-US"/>
        </w:rPr>
        <w:t>appeal to</w:t>
      </w:r>
      <w:r w:rsidRPr="00090ACF">
        <w:rPr>
          <w:rFonts w:ascii="Arial" w:eastAsia="Times New Roman" w:hAnsi="Arial" w:cs="Arial"/>
          <w:b/>
          <w:bCs/>
          <w:spacing w:val="-1"/>
          <w:lang w:val="en-US"/>
        </w:rPr>
        <w:t xml:space="preserve"> </w:t>
      </w:r>
      <w:r w:rsidRPr="00090ACF">
        <w:rPr>
          <w:rFonts w:ascii="Arial" w:eastAsia="Times New Roman" w:hAnsi="Arial" w:cs="Arial"/>
          <w:b/>
          <w:bCs/>
          <w:lang w:val="en-US"/>
        </w:rPr>
        <w:t>the</w:t>
      </w:r>
      <w:r w:rsidRPr="00090ACF">
        <w:rPr>
          <w:rFonts w:ascii="Arial" w:eastAsia="Times New Roman" w:hAnsi="Arial" w:cs="Arial"/>
          <w:b/>
          <w:bCs/>
          <w:spacing w:val="-2"/>
          <w:lang w:val="en-US"/>
        </w:rPr>
        <w:t xml:space="preserve"> </w:t>
      </w:r>
      <w:r w:rsidRPr="00090ACF">
        <w:rPr>
          <w:rFonts w:ascii="Arial" w:eastAsia="Times New Roman" w:hAnsi="Arial" w:cs="Arial"/>
          <w:b/>
          <w:bCs/>
          <w:lang w:val="en-US"/>
        </w:rPr>
        <w:t>Court</w:t>
      </w:r>
      <w:r w:rsidRPr="00090ACF">
        <w:rPr>
          <w:rFonts w:ascii="Arial" w:eastAsia="Times New Roman" w:hAnsi="Arial" w:cs="Arial"/>
          <w:b/>
          <w:bCs/>
          <w:spacing w:val="-2"/>
          <w:lang w:val="en-US"/>
        </w:rPr>
        <w:t xml:space="preserve"> </w:t>
      </w:r>
      <w:r w:rsidRPr="00090ACF">
        <w:rPr>
          <w:rFonts w:ascii="Arial" w:eastAsia="Times New Roman" w:hAnsi="Arial" w:cs="Arial"/>
          <w:b/>
          <w:bCs/>
          <w:lang w:val="en-US"/>
        </w:rPr>
        <w:t>of</w:t>
      </w:r>
      <w:r w:rsidRPr="00090ACF">
        <w:rPr>
          <w:rFonts w:ascii="Arial" w:eastAsia="Times New Roman" w:hAnsi="Arial" w:cs="Arial"/>
          <w:b/>
          <w:bCs/>
          <w:spacing w:val="1"/>
          <w:lang w:val="en-US"/>
        </w:rPr>
        <w:t xml:space="preserve"> </w:t>
      </w:r>
      <w:r w:rsidRPr="00090ACF">
        <w:rPr>
          <w:rFonts w:ascii="Arial" w:eastAsia="Times New Roman" w:hAnsi="Arial" w:cs="Arial"/>
          <w:b/>
          <w:bCs/>
          <w:lang w:val="en-US"/>
        </w:rPr>
        <w:t>Session</w:t>
      </w:r>
    </w:p>
    <w:p w:rsidR="00090ACF" w:rsidRPr="00090ACF" w:rsidRDefault="00090ACF" w:rsidP="00090ACF">
      <w:pPr>
        <w:widowControl w:val="0"/>
        <w:autoSpaceDE w:val="0"/>
        <w:autoSpaceDN w:val="0"/>
        <w:spacing w:before="7" w:after="0" w:line="240" w:lineRule="auto"/>
        <w:rPr>
          <w:rFonts w:ascii="Arial" w:eastAsia="Times New Roman" w:hAnsi="Arial" w:cs="Arial"/>
          <w:b/>
          <w:lang w:val="en-US"/>
        </w:rPr>
      </w:pPr>
    </w:p>
    <w:p w:rsidR="00090ACF" w:rsidRPr="00090ACF" w:rsidRDefault="00090ACF" w:rsidP="00090ACF">
      <w:pPr>
        <w:widowControl w:val="0"/>
        <w:autoSpaceDE w:val="0"/>
        <w:autoSpaceDN w:val="0"/>
        <w:spacing w:before="1" w:after="0" w:line="472" w:lineRule="auto"/>
        <w:ind w:left="2698" w:right="2693"/>
        <w:jc w:val="center"/>
        <w:rPr>
          <w:rFonts w:ascii="Arial" w:eastAsia="Times New Roman" w:hAnsi="Arial" w:cs="Arial"/>
          <w:lang w:val="en-US"/>
        </w:rPr>
      </w:pPr>
      <w:r w:rsidRPr="00090ACF">
        <w:rPr>
          <w:rFonts w:ascii="Arial" w:eastAsia="Times New Roman" w:hAnsi="Arial" w:cs="Arial"/>
          <w:lang w:val="en-US"/>
        </w:rPr>
        <w:t>IN THE SHERIFF APPEAL COURT</w:t>
      </w:r>
      <w:r w:rsidRPr="00090ACF">
        <w:rPr>
          <w:rFonts w:ascii="Arial" w:eastAsia="Times New Roman" w:hAnsi="Arial" w:cs="Arial"/>
          <w:spacing w:val="-50"/>
          <w:lang w:val="en-US"/>
        </w:rPr>
        <w:t xml:space="preserve"> </w:t>
      </w:r>
      <w:r w:rsidRPr="00090ACF">
        <w:rPr>
          <w:rFonts w:ascii="Arial" w:eastAsia="Times New Roman" w:hAnsi="Arial" w:cs="Arial"/>
          <w:lang w:val="en-US"/>
        </w:rPr>
        <w:t>APPLICATION</w:t>
      </w:r>
    </w:p>
    <w:p w:rsidR="00090ACF" w:rsidRPr="00090ACF" w:rsidRDefault="00090ACF" w:rsidP="00090ACF">
      <w:pPr>
        <w:widowControl w:val="0"/>
        <w:autoSpaceDE w:val="0"/>
        <w:autoSpaceDN w:val="0"/>
        <w:spacing w:after="0" w:line="240" w:lineRule="exact"/>
        <w:ind w:left="64" w:right="60"/>
        <w:jc w:val="center"/>
        <w:rPr>
          <w:rFonts w:ascii="Arial" w:eastAsia="Times New Roman" w:hAnsi="Arial" w:cs="Arial"/>
          <w:lang w:val="en-US"/>
        </w:rPr>
      </w:pPr>
      <w:proofErr w:type="gramStart"/>
      <w:r w:rsidRPr="00090ACF">
        <w:rPr>
          <w:rFonts w:ascii="Arial" w:eastAsia="Times New Roman" w:hAnsi="Arial" w:cs="Arial"/>
          <w:lang w:val="en-US"/>
        </w:rPr>
        <w:t>for</w:t>
      </w:r>
      <w:proofErr w:type="gramEnd"/>
    </w:p>
    <w:p w:rsidR="00090ACF" w:rsidRPr="00090ACF" w:rsidRDefault="00090ACF" w:rsidP="00090ACF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lang w:val="en-US"/>
        </w:rPr>
      </w:pPr>
    </w:p>
    <w:p w:rsidR="00090ACF" w:rsidRPr="00090ACF" w:rsidRDefault="00090ACF" w:rsidP="00090AC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lang w:val="en-US"/>
        </w:rPr>
      </w:pPr>
      <w:r w:rsidRPr="00090ACF">
        <w:rPr>
          <w:rFonts w:ascii="Arial" w:eastAsia="Times New Roman" w:hAnsi="Arial" w:cs="Arial"/>
          <w:lang w:val="en-US"/>
        </w:rPr>
        <w:t>PERMISSION TO</w:t>
      </w:r>
      <w:r w:rsidRPr="00090ACF">
        <w:rPr>
          <w:rFonts w:ascii="Arial" w:eastAsia="Times New Roman" w:hAnsi="Arial" w:cs="Arial"/>
          <w:spacing w:val="-1"/>
          <w:lang w:val="en-US"/>
        </w:rPr>
        <w:t xml:space="preserve"> </w:t>
      </w:r>
      <w:r w:rsidRPr="00090ACF">
        <w:rPr>
          <w:rFonts w:ascii="Arial" w:eastAsia="Times New Roman" w:hAnsi="Arial" w:cs="Arial"/>
          <w:lang w:val="en-US"/>
        </w:rPr>
        <w:t>APPEAL</w:t>
      </w:r>
      <w:r w:rsidRPr="00090ACF">
        <w:rPr>
          <w:rFonts w:ascii="Arial" w:eastAsia="Times New Roman" w:hAnsi="Arial" w:cs="Arial"/>
          <w:spacing w:val="-4"/>
          <w:lang w:val="en-US"/>
        </w:rPr>
        <w:t xml:space="preserve"> </w:t>
      </w:r>
      <w:r w:rsidRPr="00090ACF">
        <w:rPr>
          <w:rFonts w:ascii="Arial" w:eastAsia="Times New Roman" w:hAnsi="Arial" w:cs="Arial"/>
          <w:lang w:val="en-US"/>
        </w:rPr>
        <w:t>TO</w:t>
      </w:r>
      <w:r w:rsidRPr="00090ACF">
        <w:rPr>
          <w:rFonts w:ascii="Arial" w:eastAsia="Times New Roman" w:hAnsi="Arial" w:cs="Arial"/>
          <w:spacing w:val="-2"/>
          <w:lang w:val="en-US"/>
        </w:rPr>
        <w:t xml:space="preserve"> </w:t>
      </w:r>
      <w:r w:rsidRPr="00090ACF">
        <w:rPr>
          <w:rFonts w:ascii="Arial" w:eastAsia="Times New Roman" w:hAnsi="Arial" w:cs="Arial"/>
          <w:lang w:val="en-US"/>
        </w:rPr>
        <w:t>THE</w:t>
      </w:r>
      <w:r w:rsidRPr="00090ACF">
        <w:rPr>
          <w:rFonts w:ascii="Arial" w:eastAsia="Times New Roman" w:hAnsi="Arial" w:cs="Arial"/>
          <w:spacing w:val="-2"/>
          <w:lang w:val="en-US"/>
        </w:rPr>
        <w:t xml:space="preserve"> </w:t>
      </w:r>
      <w:r w:rsidRPr="00090ACF">
        <w:rPr>
          <w:rFonts w:ascii="Arial" w:eastAsia="Times New Roman" w:hAnsi="Arial" w:cs="Arial"/>
          <w:lang w:val="en-US"/>
        </w:rPr>
        <w:t>COURT</w:t>
      </w:r>
      <w:r w:rsidRPr="00090ACF">
        <w:rPr>
          <w:rFonts w:ascii="Arial" w:eastAsia="Times New Roman" w:hAnsi="Arial" w:cs="Arial"/>
          <w:spacing w:val="-2"/>
          <w:lang w:val="en-US"/>
        </w:rPr>
        <w:t xml:space="preserve"> </w:t>
      </w:r>
      <w:r w:rsidRPr="00090ACF">
        <w:rPr>
          <w:rFonts w:ascii="Arial" w:eastAsia="Times New Roman" w:hAnsi="Arial" w:cs="Arial"/>
          <w:lang w:val="en-US"/>
        </w:rPr>
        <w:t>OF</w:t>
      </w:r>
      <w:r w:rsidRPr="00090ACF">
        <w:rPr>
          <w:rFonts w:ascii="Arial" w:eastAsia="Times New Roman" w:hAnsi="Arial" w:cs="Arial"/>
          <w:spacing w:val="-6"/>
          <w:lang w:val="en-US"/>
        </w:rPr>
        <w:t xml:space="preserve"> </w:t>
      </w:r>
      <w:r w:rsidRPr="00090ACF">
        <w:rPr>
          <w:rFonts w:ascii="Arial" w:eastAsia="Times New Roman" w:hAnsi="Arial" w:cs="Arial"/>
          <w:lang w:val="en-US"/>
        </w:rPr>
        <w:t>SESSION</w:t>
      </w:r>
    </w:p>
    <w:p w:rsidR="00090ACF" w:rsidRPr="00090ACF" w:rsidRDefault="00090ACF" w:rsidP="00090ACF">
      <w:pPr>
        <w:widowControl w:val="0"/>
        <w:autoSpaceDE w:val="0"/>
        <w:autoSpaceDN w:val="0"/>
        <w:spacing w:before="4" w:after="0" w:line="240" w:lineRule="auto"/>
        <w:jc w:val="center"/>
        <w:rPr>
          <w:rFonts w:ascii="Arial" w:eastAsia="Times New Roman" w:hAnsi="Arial" w:cs="Arial"/>
          <w:lang w:val="en-US"/>
        </w:rPr>
      </w:pPr>
    </w:p>
    <w:p w:rsidR="00090ACF" w:rsidRDefault="00090ACF" w:rsidP="00090ACF">
      <w:pPr>
        <w:widowControl w:val="0"/>
        <w:autoSpaceDE w:val="0"/>
        <w:autoSpaceDN w:val="0"/>
        <w:spacing w:after="0" w:line="472" w:lineRule="auto"/>
        <w:ind w:left="1418" w:right="1739"/>
        <w:jc w:val="center"/>
        <w:rPr>
          <w:rFonts w:ascii="Arial" w:eastAsia="Times New Roman" w:hAnsi="Arial" w:cs="Arial"/>
          <w:spacing w:val="-50"/>
          <w:lang w:val="en-US"/>
        </w:rPr>
      </w:pPr>
      <w:proofErr w:type="gramStart"/>
      <w:r w:rsidRPr="00090ACF">
        <w:rPr>
          <w:rFonts w:ascii="Arial" w:eastAsia="Times New Roman" w:hAnsi="Arial" w:cs="Arial"/>
          <w:lang w:val="en-US"/>
        </w:rPr>
        <w:t>under</w:t>
      </w:r>
      <w:proofErr w:type="gramEnd"/>
      <w:r w:rsidRPr="00090ACF">
        <w:rPr>
          <w:rFonts w:ascii="Arial" w:eastAsia="Times New Roman" w:hAnsi="Arial" w:cs="Arial"/>
          <w:lang w:val="en-US"/>
        </w:rPr>
        <w:t xml:space="preserve"> section 113 of the Courts Reform (Scotland) Act 2014</w:t>
      </w:r>
    </w:p>
    <w:p w:rsidR="00090ACF" w:rsidRPr="00090ACF" w:rsidRDefault="00090ACF" w:rsidP="00090ACF">
      <w:pPr>
        <w:widowControl w:val="0"/>
        <w:autoSpaceDE w:val="0"/>
        <w:autoSpaceDN w:val="0"/>
        <w:spacing w:after="0" w:line="472" w:lineRule="auto"/>
        <w:ind w:left="1745" w:right="1739"/>
        <w:jc w:val="center"/>
        <w:rPr>
          <w:rFonts w:ascii="Arial" w:eastAsia="Times New Roman" w:hAnsi="Arial" w:cs="Arial"/>
          <w:lang w:val="en-US"/>
        </w:rPr>
      </w:pPr>
      <w:proofErr w:type="gramStart"/>
      <w:r w:rsidRPr="00090ACF">
        <w:rPr>
          <w:rFonts w:ascii="Arial" w:eastAsia="Times New Roman" w:hAnsi="Arial" w:cs="Arial"/>
          <w:lang w:val="en-US"/>
        </w:rPr>
        <w:t>by</w:t>
      </w:r>
      <w:proofErr w:type="gramEnd"/>
    </w:p>
    <w:p w:rsidR="00090ACF" w:rsidRPr="00090ACF" w:rsidRDefault="00090ACF" w:rsidP="00090ACF">
      <w:pPr>
        <w:widowControl w:val="0"/>
        <w:autoSpaceDE w:val="0"/>
        <w:autoSpaceDN w:val="0"/>
        <w:spacing w:after="0" w:line="240" w:lineRule="exact"/>
        <w:ind w:left="62" w:right="60"/>
        <w:jc w:val="center"/>
        <w:rPr>
          <w:rFonts w:ascii="Arial" w:eastAsia="Times New Roman" w:hAnsi="Arial" w:cs="Arial"/>
          <w:i/>
          <w:lang w:val="en-US"/>
        </w:rPr>
      </w:pPr>
      <w:r w:rsidRPr="00090ACF">
        <w:rPr>
          <w:rFonts w:ascii="Arial" w:eastAsia="Times New Roman" w:hAnsi="Arial" w:cs="Arial"/>
          <w:lang w:val="en-US"/>
        </w:rPr>
        <w:t>[A.B.]</w:t>
      </w:r>
      <w:r w:rsidRPr="00090ACF">
        <w:rPr>
          <w:rFonts w:ascii="Arial" w:eastAsia="Times New Roman" w:hAnsi="Arial" w:cs="Arial"/>
          <w:spacing w:val="-4"/>
          <w:lang w:val="en-US"/>
        </w:rPr>
        <w:t xml:space="preserve"> </w:t>
      </w:r>
      <w:r w:rsidRPr="00090ACF">
        <w:rPr>
          <w:rFonts w:ascii="Arial" w:eastAsia="Times New Roman" w:hAnsi="Arial" w:cs="Arial"/>
          <w:lang w:val="en-US"/>
        </w:rPr>
        <w:t>(</w:t>
      </w:r>
      <w:proofErr w:type="gramStart"/>
      <w:r w:rsidRPr="00090ACF">
        <w:rPr>
          <w:rFonts w:ascii="Arial" w:eastAsia="Times New Roman" w:hAnsi="Arial" w:cs="Arial"/>
          <w:i/>
          <w:lang w:val="en-US"/>
        </w:rPr>
        <w:t>designation</w:t>
      </w:r>
      <w:proofErr w:type="gramEnd"/>
      <w:r w:rsidRPr="00090ACF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090ACF">
        <w:rPr>
          <w:rFonts w:ascii="Arial" w:eastAsia="Times New Roman" w:hAnsi="Arial" w:cs="Arial"/>
          <w:i/>
          <w:lang w:val="en-US"/>
        </w:rPr>
        <w:t>and</w:t>
      </w:r>
      <w:r w:rsidRPr="00090ACF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090ACF">
        <w:rPr>
          <w:rFonts w:ascii="Arial" w:eastAsia="Times New Roman" w:hAnsi="Arial" w:cs="Arial"/>
          <w:i/>
          <w:lang w:val="en-US"/>
        </w:rPr>
        <w:t>address)</w:t>
      </w:r>
    </w:p>
    <w:p w:rsidR="00090ACF" w:rsidRPr="00090ACF" w:rsidRDefault="00090ACF" w:rsidP="00090ACF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Arial" w:cs="Arial"/>
          <w:i/>
          <w:lang w:val="en-US"/>
        </w:rPr>
      </w:pPr>
    </w:p>
    <w:p w:rsidR="00090ACF" w:rsidRPr="00090ACF" w:rsidRDefault="00090ACF" w:rsidP="00090ACF">
      <w:pPr>
        <w:widowControl w:val="0"/>
        <w:autoSpaceDE w:val="0"/>
        <w:autoSpaceDN w:val="0"/>
        <w:spacing w:after="0" w:line="240" w:lineRule="auto"/>
        <w:ind w:right="129"/>
        <w:jc w:val="right"/>
        <w:rPr>
          <w:rFonts w:ascii="Arial" w:eastAsia="Times New Roman" w:hAnsi="Arial" w:cs="Arial"/>
          <w:lang w:val="en-US"/>
        </w:rPr>
      </w:pPr>
      <w:r w:rsidRPr="00090ACF">
        <w:rPr>
          <w:rFonts w:ascii="Arial" w:eastAsia="Times New Roman" w:hAnsi="Arial" w:cs="Arial"/>
          <w:lang w:val="en-US"/>
        </w:rPr>
        <w:t>APPLICANT</w:t>
      </w:r>
    </w:p>
    <w:p w:rsidR="00090ACF" w:rsidRPr="00090ACF" w:rsidRDefault="00090ACF" w:rsidP="00090ACF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Arial" w:cs="Arial"/>
          <w:lang w:val="en-US"/>
        </w:rPr>
      </w:pPr>
    </w:p>
    <w:p w:rsidR="00090ACF" w:rsidRPr="00090ACF" w:rsidRDefault="00090ACF" w:rsidP="00090ACF">
      <w:pPr>
        <w:widowControl w:val="0"/>
        <w:autoSpaceDE w:val="0"/>
        <w:autoSpaceDN w:val="0"/>
        <w:spacing w:after="0" w:line="240" w:lineRule="auto"/>
        <w:ind w:left="65" w:right="60"/>
        <w:jc w:val="center"/>
        <w:rPr>
          <w:rFonts w:ascii="Arial" w:eastAsia="Times New Roman" w:hAnsi="Arial" w:cs="Arial"/>
          <w:lang w:val="en-US"/>
        </w:rPr>
      </w:pPr>
      <w:proofErr w:type="gramStart"/>
      <w:r w:rsidRPr="00090ACF">
        <w:rPr>
          <w:rFonts w:ascii="Arial" w:eastAsia="Times New Roman" w:hAnsi="Arial" w:cs="Arial"/>
          <w:lang w:val="en-US"/>
        </w:rPr>
        <w:t>against</w:t>
      </w:r>
      <w:proofErr w:type="gramEnd"/>
    </w:p>
    <w:p w:rsidR="00090ACF" w:rsidRPr="00090ACF" w:rsidRDefault="00090ACF" w:rsidP="00090ACF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Arial" w:cs="Arial"/>
          <w:lang w:val="en-US"/>
        </w:rPr>
      </w:pPr>
    </w:p>
    <w:p w:rsidR="00090ACF" w:rsidRPr="00090ACF" w:rsidRDefault="00090ACF" w:rsidP="00090ACF">
      <w:pPr>
        <w:widowControl w:val="0"/>
        <w:autoSpaceDE w:val="0"/>
        <w:autoSpaceDN w:val="0"/>
        <w:spacing w:after="0" w:line="240" w:lineRule="auto"/>
        <w:ind w:left="65" w:right="60"/>
        <w:jc w:val="center"/>
        <w:rPr>
          <w:rFonts w:ascii="Arial" w:eastAsia="Times New Roman" w:hAnsi="Arial" w:cs="Arial"/>
          <w:lang w:val="en-US"/>
        </w:rPr>
      </w:pPr>
      <w:r w:rsidRPr="00090ACF">
        <w:rPr>
          <w:rFonts w:ascii="Arial" w:eastAsia="Times New Roman" w:hAnsi="Arial" w:cs="Arial"/>
          <w:lang w:val="en-US"/>
        </w:rPr>
        <w:t>A</w:t>
      </w:r>
      <w:r w:rsidRPr="00090ACF">
        <w:rPr>
          <w:rFonts w:ascii="Arial" w:eastAsia="Times New Roman" w:hAnsi="Arial" w:cs="Arial"/>
          <w:spacing w:val="-1"/>
          <w:lang w:val="en-US"/>
        </w:rPr>
        <w:t xml:space="preserve"> </w:t>
      </w:r>
      <w:r w:rsidRPr="00090ACF">
        <w:rPr>
          <w:rFonts w:ascii="Arial" w:eastAsia="Times New Roman" w:hAnsi="Arial" w:cs="Arial"/>
          <w:lang w:val="en-US"/>
        </w:rPr>
        <w:t>DECISION</w:t>
      </w:r>
      <w:r w:rsidRPr="00090ACF">
        <w:rPr>
          <w:rFonts w:ascii="Arial" w:eastAsia="Times New Roman" w:hAnsi="Arial" w:cs="Arial"/>
          <w:spacing w:val="-2"/>
          <w:lang w:val="en-US"/>
        </w:rPr>
        <w:t xml:space="preserve"> </w:t>
      </w:r>
      <w:r w:rsidRPr="00090ACF">
        <w:rPr>
          <w:rFonts w:ascii="Arial" w:eastAsia="Times New Roman" w:hAnsi="Arial" w:cs="Arial"/>
          <w:lang w:val="en-US"/>
        </w:rPr>
        <w:t>OF</w:t>
      </w:r>
      <w:r w:rsidRPr="00090ACF">
        <w:rPr>
          <w:rFonts w:ascii="Arial" w:eastAsia="Times New Roman" w:hAnsi="Arial" w:cs="Arial"/>
          <w:spacing w:val="-5"/>
          <w:lang w:val="en-US"/>
        </w:rPr>
        <w:t xml:space="preserve"> </w:t>
      </w:r>
      <w:r w:rsidRPr="00090ACF">
        <w:rPr>
          <w:rFonts w:ascii="Arial" w:eastAsia="Times New Roman" w:hAnsi="Arial" w:cs="Arial"/>
          <w:lang w:val="en-US"/>
        </w:rPr>
        <w:t>THE SHERIFF</w:t>
      </w:r>
      <w:r w:rsidRPr="00090ACF">
        <w:rPr>
          <w:rFonts w:ascii="Arial" w:eastAsia="Times New Roman" w:hAnsi="Arial" w:cs="Arial"/>
          <w:spacing w:val="-2"/>
          <w:lang w:val="en-US"/>
        </w:rPr>
        <w:t xml:space="preserve"> </w:t>
      </w:r>
      <w:r w:rsidRPr="00090ACF">
        <w:rPr>
          <w:rFonts w:ascii="Arial" w:eastAsia="Times New Roman" w:hAnsi="Arial" w:cs="Arial"/>
          <w:lang w:val="en-US"/>
        </w:rPr>
        <w:t>APPEAL</w:t>
      </w:r>
      <w:r w:rsidRPr="00090ACF">
        <w:rPr>
          <w:rFonts w:ascii="Arial" w:eastAsia="Times New Roman" w:hAnsi="Arial" w:cs="Arial"/>
          <w:spacing w:val="-4"/>
          <w:lang w:val="en-US"/>
        </w:rPr>
        <w:t xml:space="preserve"> </w:t>
      </w:r>
      <w:r w:rsidRPr="00090ACF">
        <w:rPr>
          <w:rFonts w:ascii="Arial" w:eastAsia="Times New Roman" w:hAnsi="Arial" w:cs="Arial"/>
          <w:lang w:val="en-US"/>
        </w:rPr>
        <w:t>COURT</w:t>
      </w:r>
    </w:p>
    <w:p w:rsidR="00090ACF" w:rsidRPr="00090ACF" w:rsidRDefault="00090ACF" w:rsidP="00090AC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090ACF" w:rsidRPr="00090ACF" w:rsidRDefault="00090ACF" w:rsidP="00090ACF">
      <w:pPr>
        <w:widowControl w:val="0"/>
        <w:autoSpaceDE w:val="0"/>
        <w:autoSpaceDN w:val="0"/>
        <w:spacing w:before="6" w:after="0" w:line="240" w:lineRule="auto"/>
        <w:rPr>
          <w:rFonts w:ascii="Arial" w:eastAsia="Times New Roman" w:hAnsi="Arial" w:cs="Arial"/>
          <w:lang w:val="en-US"/>
        </w:rPr>
      </w:pPr>
    </w:p>
    <w:p w:rsidR="00090ACF" w:rsidRPr="00090ACF" w:rsidRDefault="00090ACF" w:rsidP="00090ACF">
      <w:pPr>
        <w:widowControl w:val="0"/>
        <w:numPr>
          <w:ilvl w:val="0"/>
          <w:numId w:val="1"/>
        </w:numPr>
        <w:tabs>
          <w:tab w:val="left" w:pos="876"/>
          <w:tab w:val="left" w:pos="877"/>
        </w:tabs>
        <w:autoSpaceDE w:val="0"/>
        <w:autoSpaceDN w:val="0"/>
        <w:spacing w:before="1" w:after="0" w:line="240" w:lineRule="auto"/>
        <w:ind w:right="129"/>
        <w:rPr>
          <w:rFonts w:ascii="Arial" w:eastAsia="Times New Roman" w:hAnsi="Arial" w:cs="Arial"/>
          <w:lang w:val="en-US"/>
        </w:rPr>
      </w:pPr>
      <w:r w:rsidRPr="00090ACF">
        <w:rPr>
          <w:rFonts w:ascii="Arial" w:eastAsia="Times New Roman" w:hAnsi="Arial" w:cs="Arial"/>
          <w:lang w:val="en-US"/>
        </w:rPr>
        <w:t>On</w:t>
      </w:r>
      <w:r w:rsidRPr="00090ACF">
        <w:rPr>
          <w:rFonts w:ascii="Arial" w:eastAsia="Times New Roman" w:hAnsi="Arial" w:cs="Arial"/>
          <w:spacing w:val="10"/>
          <w:lang w:val="en-US"/>
        </w:rPr>
        <w:t xml:space="preserve"> </w:t>
      </w:r>
      <w:r w:rsidRPr="00090ACF">
        <w:rPr>
          <w:rFonts w:ascii="Arial" w:eastAsia="Times New Roman" w:hAnsi="Arial" w:cs="Arial"/>
          <w:lang w:val="en-US"/>
        </w:rPr>
        <w:t>(</w:t>
      </w:r>
      <w:r w:rsidRPr="00090ACF">
        <w:rPr>
          <w:rFonts w:ascii="Arial" w:eastAsia="Times New Roman" w:hAnsi="Arial" w:cs="Arial"/>
          <w:i/>
          <w:lang w:val="en-US"/>
        </w:rPr>
        <w:t>date</w:t>
      </w:r>
      <w:r w:rsidRPr="00090ACF">
        <w:rPr>
          <w:rFonts w:ascii="Arial" w:eastAsia="Times New Roman" w:hAnsi="Arial" w:cs="Arial"/>
          <w:lang w:val="en-US"/>
        </w:rPr>
        <w:t>)</w:t>
      </w:r>
      <w:r w:rsidRPr="00090ACF">
        <w:rPr>
          <w:rFonts w:ascii="Arial" w:eastAsia="Times New Roman" w:hAnsi="Arial" w:cs="Arial"/>
          <w:spacing w:val="12"/>
          <w:lang w:val="en-US"/>
        </w:rPr>
        <w:t xml:space="preserve"> </w:t>
      </w:r>
      <w:r w:rsidRPr="00090ACF">
        <w:rPr>
          <w:rFonts w:ascii="Arial" w:eastAsia="Times New Roman" w:hAnsi="Arial" w:cs="Arial"/>
          <w:lang w:val="en-US"/>
        </w:rPr>
        <w:t>the</w:t>
      </w:r>
      <w:r w:rsidRPr="00090ACF">
        <w:rPr>
          <w:rFonts w:ascii="Arial" w:eastAsia="Times New Roman" w:hAnsi="Arial" w:cs="Arial"/>
          <w:spacing w:val="10"/>
          <w:lang w:val="en-US"/>
        </w:rPr>
        <w:t xml:space="preserve"> </w:t>
      </w:r>
      <w:r w:rsidRPr="00090ACF">
        <w:rPr>
          <w:rFonts w:ascii="Arial" w:eastAsia="Times New Roman" w:hAnsi="Arial" w:cs="Arial"/>
          <w:lang w:val="en-US"/>
        </w:rPr>
        <w:t>Sheriff</w:t>
      </w:r>
      <w:r w:rsidRPr="00090ACF">
        <w:rPr>
          <w:rFonts w:ascii="Arial" w:eastAsia="Times New Roman" w:hAnsi="Arial" w:cs="Arial"/>
          <w:spacing w:val="12"/>
          <w:lang w:val="en-US"/>
        </w:rPr>
        <w:t xml:space="preserve"> </w:t>
      </w:r>
      <w:r w:rsidRPr="00090ACF">
        <w:rPr>
          <w:rFonts w:ascii="Arial" w:eastAsia="Times New Roman" w:hAnsi="Arial" w:cs="Arial"/>
          <w:lang w:val="en-US"/>
        </w:rPr>
        <w:t>Appeal</w:t>
      </w:r>
      <w:r w:rsidRPr="00090ACF">
        <w:rPr>
          <w:rFonts w:ascii="Arial" w:eastAsia="Times New Roman" w:hAnsi="Arial" w:cs="Arial"/>
          <w:spacing w:val="11"/>
          <w:lang w:val="en-US"/>
        </w:rPr>
        <w:t xml:space="preserve"> </w:t>
      </w:r>
      <w:r w:rsidRPr="00090ACF">
        <w:rPr>
          <w:rFonts w:ascii="Arial" w:eastAsia="Times New Roman" w:hAnsi="Arial" w:cs="Arial"/>
          <w:lang w:val="en-US"/>
        </w:rPr>
        <w:t>Court</w:t>
      </w:r>
      <w:r w:rsidRPr="00090ACF">
        <w:rPr>
          <w:rFonts w:ascii="Arial" w:eastAsia="Times New Roman" w:hAnsi="Arial" w:cs="Arial"/>
          <w:spacing w:val="11"/>
          <w:lang w:val="en-US"/>
        </w:rPr>
        <w:t xml:space="preserve"> </w:t>
      </w:r>
      <w:r w:rsidRPr="00090ACF">
        <w:rPr>
          <w:rFonts w:ascii="Arial" w:eastAsia="Times New Roman" w:hAnsi="Arial" w:cs="Arial"/>
          <w:lang w:val="en-US"/>
        </w:rPr>
        <w:t>(</w:t>
      </w:r>
      <w:r w:rsidRPr="00090ACF">
        <w:rPr>
          <w:rFonts w:ascii="Arial" w:eastAsia="Times New Roman" w:hAnsi="Arial" w:cs="Arial"/>
          <w:i/>
          <w:lang w:val="en-US"/>
        </w:rPr>
        <w:t>briefly</w:t>
      </w:r>
      <w:r w:rsidRPr="00090ACF">
        <w:rPr>
          <w:rFonts w:ascii="Arial" w:eastAsia="Times New Roman" w:hAnsi="Arial" w:cs="Arial"/>
          <w:i/>
          <w:spacing w:val="12"/>
          <w:lang w:val="en-US"/>
        </w:rPr>
        <w:t xml:space="preserve"> </w:t>
      </w:r>
      <w:r w:rsidRPr="00090ACF">
        <w:rPr>
          <w:rFonts w:ascii="Arial" w:eastAsia="Times New Roman" w:hAnsi="Arial" w:cs="Arial"/>
          <w:i/>
          <w:lang w:val="en-US"/>
        </w:rPr>
        <w:t>describe</w:t>
      </w:r>
      <w:r w:rsidRPr="00090ACF">
        <w:rPr>
          <w:rFonts w:ascii="Arial" w:eastAsia="Times New Roman" w:hAnsi="Arial" w:cs="Arial"/>
          <w:i/>
          <w:spacing w:val="10"/>
          <w:lang w:val="en-US"/>
        </w:rPr>
        <w:t xml:space="preserve"> </w:t>
      </w:r>
      <w:r w:rsidRPr="00090ACF">
        <w:rPr>
          <w:rFonts w:ascii="Arial" w:eastAsia="Times New Roman" w:hAnsi="Arial" w:cs="Arial"/>
          <w:i/>
          <w:lang w:val="en-US"/>
        </w:rPr>
        <w:t>decision</w:t>
      </w:r>
      <w:r w:rsidRPr="00090ACF">
        <w:rPr>
          <w:rFonts w:ascii="Arial" w:eastAsia="Times New Roman" w:hAnsi="Arial" w:cs="Arial"/>
          <w:i/>
          <w:spacing w:val="10"/>
          <w:lang w:val="en-US"/>
        </w:rPr>
        <w:t xml:space="preserve"> </w:t>
      </w:r>
      <w:r w:rsidRPr="00090ACF">
        <w:rPr>
          <w:rFonts w:ascii="Arial" w:eastAsia="Times New Roman" w:hAnsi="Arial" w:cs="Arial"/>
          <w:i/>
          <w:lang w:val="en-US"/>
        </w:rPr>
        <w:t>in</w:t>
      </w:r>
      <w:r w:rsidRPr="00090ACF">
        <w:rPr>
          <w:rFonts w:ascii="Arial" w:eastAsia="Times New Roman" w:hAnsi="Arial" w:cs="Arial"/>
          <w:i/>
          <w:spacing w:val="13"/>
          <w:lang w:val="en-US"/>
        </w:rPr>
        <w:t xml:space="preserve"> </w:t>
      </w:r>
      <w:r w:rsidRPr="00090ACF">
        <w:rPr>
          <w:rFonts w:ascii="Arial" w:eastAsia="Times New Roman" w:hAnsi="Arial" w:cs="Arial"/>
          <w:i/>
          <w:lang w:val="en-US"/>
        </w:rPr>
        <w:t>respect</w:t>
      </w:r>
      <w:r w:rsidRPr="00090ACF">
        <w:rPr>
          <w:rFonts w:ascii="Arial" w:eastAsia="Times New Roman" w:hAnsi="Arial" w:cs="Arial"/>
          <w:i/>
          <w:spacing w:val="11"/>
          <w:lang w:val="en-US"/>
        </w:rPr>
        <w:t xml:space="preserve"> </w:t>
      </w:r>
      <w:r w:rsidRPr="00090ACF">
        <w:rPr>
          <w:rFonts w:ascii="Arial" w:eastAsia="Times New Roman" w:hAnsi="Arial" w:cs="Arial"/>
          <w:i/>
          <w:lang w:val="en-US"/>
        </w:rPr>
        <w:t>of</w:t>
      </w:r>
      <w:r w:rsidRPr="00090ACF">
        <w:rPr>
          <w:rFonts w:ascii="Arial" w:eastAsia="Times New Roman" w:hAnsi="Arial" w:cs="Arial"/>
          <w:i/>
          <w:spacing w:val="9"/>
          <w:lang w:val="en-US"/>
        </w:rPr>
        <w:t xml:space="preserve"> </w:t>
      </w:r>
      <w:r w:rsidRPr="00090ACF">
        <w:rPr>
          <w:rFonts w:ascii="Arial" w:eastAsia="Times New Roman" w:hAnsi="Arial" w:cs="Arial"/>
          <w:i/>
          <w:lang w:val="en-US"/>
        </w:rPr>
        <w:t>which</w:t>
      </w:r>
      <w:r w:rsidRPr="00090ACF">
        <w:rPr>
          <w:rFonts w:ascii="Arial" w:eastAsia="Times New Roman" w:hAnsi="Arial" w:cs="Arial"/>
          <w:i/>
          <w:spacing w:val="-50"/>
          <w:lang w:val="en-US"/>
        </w:rPr>
        <w:t xml:space="preserve"> </w:t>
      </w:r>
      <w:r w:rsidRPr="00090ACF">
        <w:rPr>
          <w:rFonts w:ascii="Arial" w:eastAsia="Times New Roman" w:hAnsi="Arial" w:cs="Arial"/>
          <w:i/>
          <w:lang w:val="en-US"/>
        </w:rPr>
        <w:t>permission</w:t>
      </w:r>
      <w:r w:rsidRPr="00090ACF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090ACF">
        <w:rPr>
          <w:rFonts w:ascii="Arial" w:eastAsia="Times New Roman" w:hAnsi="Arial" w:cs="Arial"/>
          <w:i/>
          <w:lang w:val="en-US"/>
        </w:rPr>
        <w:t>to appeal</w:t>
      </w:r>
      <w:r w:rsidRPr="00090ACF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090ACF">
        <w:rPr>
          <w:rFonts w:ascii="Arial" w:eastAsia="Times New Roman" w:hAnsi="Arial" w:cs="Arial"/>
          <w:i/>
          <w:lang w:val="en-US"/>
        </w:rPr>
        <w:t>to the</w:t>
      </w:r>
      <w:r w:rsidRPr="00090ACF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090ACF">
        <w:rPr>
          <w:rFonts w:ascii="Arial" w:eastAsia="Times New Roman" w:hAnsi="Arial" w:cs="Arial"/>
          <w:i/>
          <w:lang w:val="en-US"/>
        </w:rPr>
        <w:t>Court</w:t>
      </w:r>
      <w:r w:rsidRPr="00090ACF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090ACF">
        <w:rPr>
          <w:rFonts w:ascii="Arial" w:eastAsia="Times New Roman" w:hAnsi="Arial" w:cs="Arial"/>
          <w:i/>
          <w:lang w:val="en-US"/>
        </w:rPr>
        <w:t>of</w:t>
      </w:r>
      <w:r w:rsidRPr="00090ACF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090ACF">
        <w:rPr>
          <w:rFonts w:ascii="Arial" w:eastAsia="Times New Roman" w:hAnsi="Arial" w:cs="Arial"/>
          <w:i/>
          <w:lang w:val="en-US"/>
        </w:rPr>
        <w:t>Session</w:t>
      </w:r>
      <w:r w:rsidRPr="00090ACF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090ACF">
        <w:rPr>
          <w:rFonts w:ascii="Arial" w:eastAsia="Times New Roman" w:hAnsi="Arial" w:cs="Arial"/>
          <w:i/>
          <w:lang w:val="en-US"/>
        </w:rPr>
        <w:t>is</w:t>
      </w:r>
      <w:r w:rsidRPr="00090ACF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090ACF">
        <w:rPr>
          <w:rFonts w:ascii="Arial" w:eastAsia="Times New Roman" w:hAnsi="Arial" w:cs="Arial"/>
          <w:i/>
          <w:lang w:val="en-US"/>
        </w:rPr>
        <w:t>sought</w:t>
      </w:r>
      <w:r w:rsidRPr="00090ACF">
        <w:rPr>
          <w:rFonts w:ascii="Arial" w:eastAsia="Times New Roman" w:hAnsi="Arial" w:cs="Arial"/>
          <w:lang w:val="en-US"/>
        </w:rPr>
        <w:t>).</w:t>
      </w:r>
    </w:p>
    <w:p w:rsidR="00090ACF" w:rsidRPr="00090ACF" w:rsidRDefault="00090ACF" w:rsidP="00090ACF">
      <w:pPr>
        <w:widowControl w:val="0"/>
        <w:autoSpaceDE w:val="0"/>
        <w:autoSpaceDN w:val="0"/>
        <w:spacing w:before="6" w:after="0" w:line="240" w:lineRule="auto"/>
        <w:rPr>
          <w:rFonts w:ascii="Arial" w:eastAsia="Times New Roman" w:hAnsi="Arial" w:cs="Arial"/>
          <w:lang w:val="en-US"/>
        </w:rPr>
      </w:pPr>
    </w:p>
    <w:p w:rsidR="00090ACF" w:rsidRPr="00090ACF" w:rsidRDefault="00090ACF" w:rsidP="00090ACF">
      <w:pPr>
        <w:widowControl w:val="0"/>
        <w:autoSpaceDE w:val="0"/>
        <w:autoSpaceDN w:val="0"/>
        <w:spacing w:after="0" w:line="240" w:lineRule="auto"/>
        <w:ind w:left="804" w:right="60"/>
        <w:jc w:val="center"/>
        <w:rPr>
          <w:rFonts w:ascii="Arial" w:eastAsia="Times New Roman" w:hAnsi="Arial" w:cs="Arial"/>
          <w:lang w:val="en-US"/>
        </w:rPr>
      </w:pPr>
      <w:r w:rsidRPr="00090ACF">
        <w:rPr>
          <w:rFonts w:ascii="Arial" w:eastAsia="Times New Roman" w:hAnsi="Arial" w:cs="Arial"/>
          <w:lang w:val="en-US"/>
        </w:rPr>
        <w:t>GROUNDS</w:t>
      </w:r>
      <w:r w:rsidRPr="00090ACF">
        <w:rPr>
          <w:rFonts w:ascii="Arial" w:eastAsia="Times New Roman" w:hAnsi="Arial" w:cs="Arial"/>
          <w:spacing w:val="-1"/>
          <w:lang w:val="en-US"/>
        </w:rPr>
        <w:t xml:space="preserve"> </w:t>
      </w:r>
      <w:r w:rsidRPr="00090ACF">
        <w:rPr>
          <w:rFonts w:ascii="Arial" w:eastAsia="Times New Roman" w:hAnsi="Arial" w:cs="Arial"/>
          <w:lang w:val="en-US"/>
        </w:rPr>
        <w:t>OF</w:t>
      </w:r>
      <w:r w:rsidRPr="00090ACF">
        <w:rPr>
          <w:rFonts w:ascii="Arial" w:eastAsia="Times New Roman" w:hAnsi="Arial" w:cs="Arial"/>
          <w:spacing w:val="-4"/>
          <w:lang w:val="en-US"/>
        </w:rPr>
        <w:t xml:space="preserve"> </w:t>
      </w:r>
      <w:r w:rsidRPr="00090ACF">
        <w:rPr>
          <w:rFonts w:ascii="Arial" w:eastAsia="Times New Roman" w:hAnsi="Arial" w:cs="Arial"/>
          <w:lang w:val="en-US"/>
        </w:rPr>
        <w:t>APPEAL</w:t>
      </w:r>
    </w:p>
    <w:p w:rsidR="00090ACF" w:rsidRPr="00090ACF" w:rsidRDefault="00090ACF" w:rsidP="00090ACF">
      <w:pPr>
        <w:widowControl w:val="0"/>
        <w:autoSpaceDE w:val="0"/>
        <w:autoSpaceDN w:val="0"/>
        <w:spacing w:before="11" w:after="0" w:line="240" w:lineRule="auto"/>
        <w:rPr>
          <w:rFonts w:ascii="Arial" w:eastAsia="Times New Roman" w:hAnsi="Arial" w:cs="Arial"/>
          <w:lang w:val="en-US"/>
        </w:rPr>
      </w:pPr>
    </w:p>
    <w:p w:rsidR="00090ACF" w:rsidRPr="00090ACF" w:rsidRDefault="00090ACF" w:rsidP="00090ACF">
      <w:pPr>
        <w:widowControl w:val="0"/>
        <w:numPr>
          <w:ilvl w:val="0"/>
          <w:numId w:val="1"/>
        </w:numPr>
        <w:tabs>
          <w:tab w:val="left" w:pos="876"/>
          <w:tab w:val="left" w:pos="877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  <w:r w:rsidRPr="00090ACF">
        <w:rPr>
          <w:rFonts w:ascii="Arial" w:eastAsia="Times New Roman" w:hAnsi="Arial" w:cs="Arial"/>
          <w:lang w:val="en-US"/>
        </w:rPr>
        <w:t>(</w:t>
      </w:r>
      <w:r w:rsidRPr="00090ACF">
        <w:rPr>
          <w:rFonts w:ascii="Arial" w:eastAsia="Times New Roman" w:hAnsi="Arial" w:cs="Arial"/>
          <w:i/>
          <w:lang w:val="en-US"/>
        </w:rPr>
        <w:t>State</w:t>
      </w:r>
      <w:r w:rsidRPr="00090ACF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090ACF">
        <w:rPr>
          <w:rFonts w:ascii="Arial" w:eastAsia="Times New Roman" w:hAnsi="Arial" w:cs="Arial"/>
          <w:i/>
          <w:lang w:val="en-US"/>
        </w:rPr>
        <w:t>briefly</w:t>
      </w:r>
      <w:r w:rsidRPr="00090ACF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090ACF">
        <w:rPr>
          <w:rFonts w:ascii="Arial" w:eastAsia="Times New Roman" w:hAnsi="Arial" w:cs="Arial"/>
          <w:i/>
          <w:lang w:val="en-US"/>
        </w:rPr>
        <w:t>(in</w:t>
      </w:r>
      <w:r w:rsidRPr="00090ACF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090ACF">
        <w:rPr>
          <w:rFonts w:ascii="Arial" w:eastAsia="Times New Roman" w:hAnsi="Arial" w:cs="Arial"/>
          <w:i/>
          <w:lang w:val="en-US"/>
        </w:rPr>
        <w:t>numbered</w:t>
      </w:r>
      <w:r w:rsidRPr="00090ACF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090ACF">
        <w:rPr>
          <w:rFonts w:ascii="Arial" w:eastAsia="Times New Roman" w:hAnsi="Arial" w:cs="Arial"/>
          <w:i/>
          <w:lang w:val="en-US"/>
        </w:rPr>
        <w:t>paragraphs)</w:t>
      </w:r>
      <w:r w:rsidRPr="00090ACF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090ACF">
        <w:rPr>
          <w:rFonts w:ascii="Arial" w:eastAsia="Times New Roman" w:hAnsi="Arial" w:cs="Arial"/>
          <w:i/>
          <w:lang w:val="en-US"/>
        </w:rPr>
        <w:t>the</w:t>
      </w:r>
      <w:r w:rsidRPr="00090ACF">
        <w:rPr>
          <w:rFonts w:ascii="Arial" w:eastAsia="Times New Roman" w:hAnsi="Arial" w:cs="Arial"/>
          <w:i/>
          <w:spacing w:val="-5"/>
          <w:lang w:val="en-US"/>
        </w:rPr>
        <w:t xml:space="preserve"> </w:t>
      </w:r>
      <w:r w:rsidRPr="00090ACF">
        <w:rPr>
          <w:rFonts w:ascii="Arial" w:eastAsia="Times New Roman" w:hAnsi="Arial" w:cs="Arial"/>
          <w:i/>
          <w:lang w:val="en-US"/>
        </w:rPr>
        <w:t>ground(s).</w:t>
      </w:r>
      <w:r w:rsidRPr="00090ACF">
        <w:rPr>
          <w:rFonts w:ascii="Arial" w:eastAsia="Times New Roman" w:hAnsi="Arial" w:cs="Arial"/>
          <w:lang w:val="en-US"/>
        </w:rPr>
        <w:t>)</w:t>
      </w:r>
    </w:p>
    <w:p w:rsidR="00090ACF" w:rsidRPr="00090ACF" w:rsidRDefault="00090ACF" w:rsidP="00090ACF">
      <w:pPr>
        <w:widowControl w:val="0"/>
        <w:autoSpaceDE w:val="0"/>
        <w:autoSpaceDN w:val="0"/>
        <w:spacing w:before="11" w:after="0" w:line="240" w:lineRule="auto"/>
        <w:rPr>
          <w:rFonts w:ascii="Arial" w:eastAsia="Times New Roman" w:hAnsi="Arial" w:cs="Arial"/>
          <w:lang w:val="en-US"/>
        </w:rPr>
      </w:pPr>
    </w:p>
    <w:p w:rsidR="00090ACF" w:rsidRPr="00090ACF" w:rsidRDefault="00090ACF" w:rsidP="00090ACF">
      <w:pPr>
        <w:widowControl w:val="0"/>
        <w:autoSpaceDE w:val="0"/>
        <w:autoSpaceDN w:val="0"/>
        <w:spacing w:after="0" w:line="240" w:lineRule="auto"/>
        <w:ind w:left="804" w:right="60"/>
        <w:jc w:val="center"/>
        <w:rPr>
          <w:rFonts w:ascii="Arial" w:eastAsia="Times New Roman" w:hAnsi="Arial" w:cs="Arial"/>
          <w:lang w:val="en-US"/>
        </w:rPr>
      </w:pPr>
      <w:r w:rsidRPr="00090ACF">
        <w:rPr>
          <w:rFonts w:ascii="Arial" w:eastAsia="Times New Roman" w:hAnsi="Arial" w:cs="Arial"/>
          <w:lang w:val="en-US"/>
        </w:rPr>
        <w:t>PERMISSION</w:t>
      </w:r>
      <w:r w:rsidRPr="00090ACF">
        <w:rPr>
          <w:rFonts w:ascii="Arial" w:eastAsia="Times New Roman" w:hAnsi="Arial" w:cs="Arial"/>
          <w:spacing w:val="-1"/>
          <w:lang w:val="en-US"/>
        </w:rPr>
        <w:t xml:space="preserve"> </w:t>
      </w:r>
      <w:r w:rsidRPr="00090ACF">
        <w:rPr>
          <w:rFonts w:ascii="Arial" w:eastAsia="Times New Roman" w:hAnsi="Arial" w:cs="Arial"/>
          <w:lang w:val="en-US"/>
        </w:rPr>
        <w:t>TO</w:t>
      </w:r>
      <w:r w:rsidRPr="00090ACF">
        <w:rPr>
          <w:rFonts w:ascii="Arial" w:eastAsia="Times New Roman" w:hAnsi="Arial" w:cs="Arial"/>
          <w:spacing w:val="-1"/>
          <w:lang w:val="en-US"/>
        </w:rPr>
        <w:t xml:space="preserve"> </w:t>
      </w:r>
      <w:r w:rsidRPr="00090ACF">
        <w:rPr>
          <w:rFonts w:ascii="Arial" w:eastAsia="Times New Roman" w:hAnsi="Arial" w:cs="Arial"/>
          <w:lang w:val="en-US"/>
        </w:rPr>
        <w:t>APPEAL</w:t>
      </w:r>
    </w:p>
    <w:p w:rsidR="00090ACF" w:rsidRPr="00090ACF" w:rsidRDefault="00090ACF" w:rsidP="00090ACF">
      <w:pPr>
        <w:widowControl w:val="0"/>
        <w:autoSpaceDE w:val="0"/>
        <w:autoSpaceDN w:val="0"/>
        <w:spacing w:before="11" w:after="0" w:line="240" w:lineRule="auto"/>
        <w:rPr>
          <w:rFonts w:ascii="Arial" w:eastAsia="Times New Roman" w:hAnsi="Arial" w:cs="Arial"/>
          <w:lang w:val="en-US"/>
        </w:rPr>
      </w:pPr>
    </w:p>
    <w:p w:rsidR="00090ACF" w:rsidRPr="00090ACF" w:rsidRDefault="00090ACF" w:rsidP="00090ACF">
      <w:pPr>
        <w:widowControl w:val="0"/>
        <w:numPr>
          <w:ilvl w:val="0"/>
          <w:numId w:val="1"/>
        </w:numPr>
        <w:tabs>
          <w:tab w:val="left" w:pos="876"/>
          <w:tab w:val="left" w:pos="877"/>
        </w:tabs>
        <w:autoSpaceDE w:val="0"/>
        <w:autoSpaceDN w:val="0"/>
        <w:spacing w:after="0" w:line="240" w:lineRule="auto"/>
        <w:ind w:right="129"/>
        <w:rPr>
          <w:rFonts w:ascii="Arial" w:eastAsia="Times New Roman" w:hAnsi="Arial" w:cs="Arial"/>
          <w:lang w:val="en-US"/>
        </w:rPr>
      </w:pPr>
      <w:r w:rsidRPr="00090ACF">
        <w:rPr>
          <w:rFonts w:ascii="Arial" w:eastAsia="Times New Roman" w:hAnsi="Arial" w:cs="Arial"/>
          <w:lang w:val="en-US"/>
        </w:rPr>
        <w:t>The appeal raises</w:t>
      </w:r>
      <w:r w:rsidRPr="00090ACF">
        <w:rPr>
          <w:rFonts w:ascii="Arial" w:eastAsia="Times New Roman" w:hAnsi="Arial" w:cs="Arial"/>
          <w:spacing w:val="1"/>
          <w:lang w:val="en-US"/>
        </w:rPr>
        <w:t xml:space="preserve"> </w:t>
      </w:r>
      <w:r w:rsidRPr="00090ACF">
        <w:rPr>
          <w:rFonts w:ascii="Arial" w:eastAsia="Times New Roman" w:hAnsi="Arial" w:cs="Arial"/>
          <w:lang w:val="en-US"/>
        </w:rPr>
        <w:t>an important</w:t>
      </w:r>
      <w:r w:rsidRPr="00090ACF">
        <w:rPr>
          <w:rFonts w:ascii="Arial" w:eastAsia="Times New Roman" w:hAnsi="Arial" w:cs="Arial"/>
          <w:spacing w:val="1"/>
          <w:lang w:val="en-US"/>
        </w:rPr>
        <w:t xml:space="preserve"> </w:t>
      </w:r>
      <w:r w:rsidRPr="00090ACF">
        <w:rPr>
          <w:rFonts w:ascii="Arial" w:eastAsia="Times New Roman" w:hAnsi="Arial" w:cs="Arial"/>
          <w:lang w:val="en-US"/>
        </w:rPr>
        <w:t>point of</w:t>
      </w:r>
      <w:r w:rsidRPr="00090ACF">
        <w:rPr>
          <w:rFonts w:ascii="Arial" w:eastAsia="Times New Roman" w:hAnsi="Arial" w:cs="Arial"/>
          <w:spacing w:val="1"/>
          <w:lang w:val="en-US"/>
        </w:rPr>
        <w:t xml:space="preserve"> </w:t>
      </w:r>
      <w:r w:rsidRPr="00090ACF">
        <w:rPr>
          <w:rFonts w:ascii="Arial" w:eastAsia="Times New Roman" w:hAnsi="Arial" w:cs="Arial"/>
          <w:lang w:val="en-US"/>
        </w:rPr>
        <w:t>principle or</w:t>
      </w:r>
      <w:r w:rsidRPr="00090ACF">
        <w:rPr>
          <w:rFonts w:ascii="Arial" w:eastAsia="Times New Roman" w:hAnsi="Arial" w:cs="Arial"/>
          <w:spacing w:val="1"/>
          <w:lang w:val="en-US"/>
        </w:rPr>
        <w:t xml:space="preserve"> </w:t>
      </w:r>
      <w:r w:rsidRPr="00090ACF">
        <w:rPr>
          <w:rFonts w:ascii="Arial" w:eastAsia="Times New Roman" w:hAnsi="Arial" w:cs="Arial"/>
          <w:lang w:val="en-US"/>
        </w:rPr>
        <w:t>practice</w:t>
      </w:r>
      <w:r w:rsidRPr="00090ACF">
        <w:rPr>
          <w:rFonts w:ascii="Arial" w:eastAsia="Times New Roman" w:hAnsi="Arial" w:cs="Arial"/>
          <w:spacing w:val="1"/>
          <w:lang w:val="en-US"/>
        </w:rPr>
        <w:t xml:space="preserve"> </w:t>
      </w:r>
      <w:r w:rsidRPr="00090ACF">
        <w:rPr>
          <w:rFonts w:ascii="Arial" w:eastAsia="Times New Roman" w:hAnsi="Arial" w:cs="Arial"/>
          <w:lang w:val="en-US"/>
        </w:rPr>
        <w:t>because</w:t>
      </w:r>
      <w:r w:rsidRPr="00090ACF">
        <w:rPr>
          <w:rFonts w:ascii="Arial" w:eastAsia="Times New Roman" w:hAnsi="Arial" w:cs="Arial"/>
          <w:spacing w:val="1"/>
          <w:lang w:val="en-US"/>
        </w:rPr>
        <w:t xml:space="preserve"> </w:t>
      </w:r>
      <w:r w:rsidRPr="00090ACF">
        <w:rPr>
          <w:rFonts w:ascii="Arial" w:eastAsia="Times New Roman" w:hAnsi="Arial" w:cs="Arial"/>
          <w:lang w:val="en-US"/>
        </w:rPr>
        <w:t>(</w:t>
      </w:r>
      <w:r w:rsidRPr="00090ACF">
        <w:rPr>
          <w:rFonts w:ascii="Arial" w:eastAsia="Times New Roman" w:hAnsi="Arial" w:cs="Arial"/>
          <w:i/>
          <w:lang w:val="en-US"/>
        </w:rPr>
        <w:t>state briefly</w:t>
      </w:r>
      <w:r w:rsidRPr="00090ACF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090ACF">
        <w:rPr>
          <w:rFonts w:ascii="Arial" w:eastAsia="Times New Roman" w:hAnsi="Arial" w:cs="Arial"/>
          <w:i/>
          <w:lang w:val="en-US"/>
        </w:rPr>
        <w:t>the</w:t>
      </w:r>
      <w:r w:rsidRPr="00090ACF">
        <w:rPr>
          <w:rFonts w:ascii="Arial" w:eastAsia="Times New Roman" w:hAnsi="Arial" w:cs="Arial"/>
          <w:i/>
          <w:spacing w:val="-50"/>
          <w:lang w:val="en-US"/>
        </w:rPr>
        <w:t xml:space="preserve"> </w:t>
      </w:r>
      <w:r w:rsidR="00262C76">
        <w:rPr>
          <w:rFonts w:ascii="Arial" w:eastAsia="Times New Roman" w:hAnsi="Arial" w:cs="Arial"/>
          <w:i/>
          <w:spacing w:val="-50"/>
          <w:lang w:val="en-US"/>
        </w:rPr>
        <w:t xml:space="preserve">     </w:t>
      </w:r>
      <w:bookmarkStart w:id="0" w:name="_GoBack"/>
      <w:bookmarkEnd w:id="0"/>
      <w:r w:rsidRPr="00090ACF">
        <w:rPr>
          <w:rFonts w:ascii="Arial" w:eastAsia="Times New Roman" w:hAnsi="Arial" w:cs="Arial"/>
          <w:i/>
          <w:lang w:val="en-US"/>
        </w:rPr>
        <w:t>reasons</w:t>
      </w:r>
      <w:r w:rsidRPr="00090ACF">
        <w:rPr>
          <w:rFonts w:ascii="Arial" w:eastAsia="Times New Roman" w:hAnsi="Arial" w:cs="Arial"/>
          <w:lang w:val="en-US"/>
        </w:rPr>
        <w:t>).</w:t>
      </w:r>
    </w:p>
    <w:p w:rsidR="00090ACF" w:rsidRPr="00090ACF" w:rsidRDefault="00090ACF" w:rsidP="00090ACF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Arial" w:cs="Arial"/>
          <w:lang w:val="en-US"/>
        </w:rPr>
      </w:pPr>
    </w:p>
    <w:p w:rsidR="00090ACF" w:rsidRPr="00090ACF" w:rsidRDefault="00090ACF" w:rsidP="00090ACF">
      <w:pPr>
        <w:widowControl w:val="0"/>
        <w:autoSpaceDE w:val="0"/>
        <w:autoSpaceDN w:val="0"/>
        <w:spacing w:after="0" w:line="240" w:lineRule="auto"/>
        <w:ind w:left="876" w:right="131"/>
        <w:jc w:val="both"/>
        <w:rPr>
          <w:rFonts w:ascii="Arial" w:eastAsia="Times New Roman" w:hAnsi="Arial" w:cs="Arial"/>
          <w:lang w:val="en-US"/>
        </w:rPr>
      </w:pPr>
      <w:r w:rsidRPr="00090ACF">
        <w:rPr>
          <w:rFonts w:ascii="Arial" w:eastAsia="Times New Roman" w:hAnsi="Arial" w:cs="Arial"/>
          <w:lang w:val="en-US"/>
        </w:rPr>
        <w:t>[</w:t>
      </w:r>
      <w:proofErr w:type="gramStart"/>
      <w:r w:rsidRPr="00090ACF">
        <w:rPr>
          <w:rFonts w:ascii="Arial" w:eastAsia="Times New Roman" w:hAnsi="Arial" w:cs="Arial"/>
          <w:i/>
          <w:lang w:val="en-US"/>
        </w:rPr>
        <w:t>or</w:t>
      </w:r>
      <w:proofErr w:type="gramEnd"/>
      <w:r w:rsidRPr="00090ACF">
        <w:rPr>
          <w:rFonts w:ascii="Arial" w:eastAsia="Times New Roman" w:hAnsi="Arial" w:cs="Arial"/>
          <w:i/>
          <w:lang w:val="en-US"/>
        </w:rPr>
        <w:t xml:space="preserve"> </w:t>
      </w:r>
      <w:r w:rsidRPr="00090ACF">
        <w:rPr>
          <w:rFonts w:ascii="Arial" w:eastAsia="Times New Roman" w:hAnsi="Arial" w:cs="Arial"/>
          <w:lang w:val="en-US"/>
        </w:rPr>
        <w:t>The appeal does not raise an important point of principle or practice but there is some</w:t>
      </w:r>
      <w:r w:rsidRPr="00090ACF">
        <w:rPr>
          <w:rFonts w:ascii="Arial" w:eastAsia="Times New Roman" w:hAnsi="Arial" w:cs="Arial"/>
          <w:spacing w:val="1"/>
          <w:lang w:val="en-US"/>
        </w:rPr>
        <w:t xml:space="preserve"> </w:t>
      </w:r>
      <w:r w:rsidRPr="00090ACF">
        <w:rPr>
          <w:rFonts w:ascii="Arial" w:eastAsia="Times New Roman" w:hAnsi="Arial" w:cs="Arial"/>
          <w:lang w:val="en-US"/>
        </w:rPr>
        <w:t>other compelling reason for the Court of Session to hear the appeal because (</w:t>
      </w:r>
      <w:r w:rsidRPr="00090ACF">
        <w:rPr>
          <w:rFonts w:ascii="Arial" w:eastAsia="Times New Roman" w:hAnsi="Arial" w:cs="Arial"/>
          <w:i/>
          <w:lang w:val="en-US"/>
        </w:rPr>
        <w:t>state briefly</w:t>
      </w:r>
      <w:r w:rsidRPr="00090ACF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090ACF">
        <w:rPr>
          <w:rFonts w:ascii="Arial" w:eastAsia="Times New Roman" w:hAnsi="Arial" w:cs="Arial"/>
          <w:i/>
          <w:lang w:val="en-US"/>
        </w:rPr>
        <w:t>the</w:t>
      </w:r>
      <w:r w:rsidRPr="00090ACF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090ACF">
        <w:rPr>
          <w:rFonts w:ascii="Arial" w:eastAsia="Times New Roman" w:hAnsi="Arial" w:cs="Arial"/>
          <w:i/>
          <w:lang w:val="en-US"/>
        </w:rPr>
        <w:t>reasons</w:t>
      </w:r>
      <w:r w:rsidRPr="00090ACF">
        <w:rPr>
          <w:rFonts w:ascii="Arial" w:eastAsia="Times New Roman" w:hAnsi="Arial" w:cs="Arial"/>
          <w:lang w:val="en-US"/>
        </w:rPr>
        <w:t>).]</w:t>
      </w:r>
    </w:p>
    <w:p w:rsidR="00090ACF" w:rsidRPr="00090ACF" w:rsidRDefault="00090ACF" w:rsidP="00090ACF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Arial" w:cs="Arial"/>
          <w:lang w:val="en-US"/>
        </w:rPr>
      </w:pPr>
    </w:p>
    <w:p w:rsidR="00090ACF" w:rsidRDefault="00090ACF" w:rsidP="00090ACF">
      <w:pPr>
        <w:widowControl w:val="0"/>
        <w:autoSpaceDE w:val="0"/>
        <w:autoSpaceDN w:val="0"/>
        <w:spacing w:after="0" w:line="240" w:lineRule="auto"/>
        <w:ind w:left="4023"/>
        <w:rPr>
          <w:rFonts w:ascii="Arial" w:eastAsia="Times New Roman" w:hAnsi="Arial" w:cs="Arial"/>
          <w:lang w:val="en-US"/>
        </w:rPr>
      </w:pPr>
    </w:p>
    <w:p w:rsidR="00090ACF" w:rsidRPr="00090ACF" w:rsidRDefault="00090ACF" w:rsidP="00090ACF">
      <w:pPr>
        <w:widowControl w:val="0"/>
        <w:autoSpaceDE w:val="0"/>
        <w:autoSpaceDN w:val="0"/>
        <w:spacing w:after="0" w:line="240" w:lineRule="auto"/>
        <w:ind w:left="4023"/>
        <w:rPr>
          <w:rFonts w:ascii="Arial" w:eastAsia="Times New Roman" w:hAnsi="Arial" w:cs="Arial"/>
          <w:lang w:val="en-US"/>
        </w:rPr>
      </w:pPr>
      <w:r w:rsidRPr="00090ACF">
        <w:rPr>
          <w:rFonts w:ascii="Arial" w:eastAsia="Times New Roman" w:hAnsi="Arial" w:cs="Arial"/>
          <w:lang w:val="en-US"/>
        </w:rPr>
        <w:t>[A.B.],</w:t>
      </w:r>
      <w:r w:rsidRPr="00090ACF">
        <w:rPr>
          <w:rFonts w:ascii="Arial" w:eastAsia="Times New Roman" w:hAnsi="Arial" w:cs="Arial"/>
          <w:spacing w:val="-2"/>
          <w:lang w:val="en-US"/>
        </w:rPr>
        <w:t xml:space="preserve"> </w:t>
      </w:r>
      <w:r w:rsidRPr="00090ACF">
        <w:rPr>
          <w:rFonts w:ascii="Arial" w:eastAsia="Times New Roman" w:hAnsi="Arial" w:cs="Arial"/>
          <w:lang w:val="en-US"/>
        </w:rPr>
        <w:t>Applicant</w:t>
      </w:r>
    </w:p>
    <w:p w:rsidR="00090ACF" w:rsidRPr="00090ACF" w:rsidRDefault="00090ACF" w:rsidP="00090ACF">
      <w:pPr>
        <w:widowControl w:val="0"/>
        <w:autoSpaceDE w:val="0"/>
        <w:autoSpaceDN w:val="0"/>
        <w:spacing w:before="102" w:after="0" w:line="374" w:lineRule="auto"/>
        <w:ind w:left="4023" w:right="1426"/>
        <w:rPr>
          <w:rFonts w:ascii="Arial" w:eastAsia="Times New Roman" w:hAnsi="Arial" w:cs="Arial"/>
          <w:lang w:val="en-US"/>
        </w:rPr>
      </w:pPr>
      <w:r w:rsidRPr="00090ACF">
        <w:rPr>
          <w:rFonts w:ascii="Arial" w:eastAsia="Times New Roman" w:hAnsi="Arial" w:cs="Arial"/>
          <w:lang w:val="en-US"/>
        </w:rPr>
        <w:t>[</w:t>
      </w:r>
      <w:proofErr w:type="gramStart"/>
      <w:r w:rsidRPr="00090ACF">
        <w:rPr>
          <w:rFonts w:ascii="Arial" w:eastAsia="Times New Roman" w:hAnsi="Arial" w:cs="Arial"/>
          <w:i/>
          <w:lang w:val="en-US"/>
        </w:rPr>
        <w:t>or</w:t>
      </w:r>
      <w:proofErr w:type="gramEnd"/>
      <w:r w:rsidRPr="00090ACF">
        <w:rPr>
          <w:rFonts w:ascii="Arial" w:eastAsia="Times New Roman" w:hAnsi="Arial" w:cs="Arial"/>
          <w:i/>
          <w:lang w:val="en-US"/>
        </w:rPr>
        <w:t xml:space="preserve"> </w:t>
      </w:r>
      <w:r w:rsidRPr="00090ACF">
        <w:rPr>
          <w:rFonts w:ascii="Arial" w:eastAsia="Times New Roman" w:hAnsi="Arial" w:cs="Arial"/>
          <w:lang w:val="en-US"/>
        </w:rPr>
        <w:t>[X.Y.], Solicitor for Applicant</w:t>
      </w:r>
      <w:r w:rsidRPr="00090ACF">
        <w:rPr>
          <w:rFonts w:ascii="Arial" w:eastAsia="Times New Roman" w:hAnsi="Arial" w:cs="Arial"/>
          <w:spacing w:val="1"/>
          <w:lang w:val="en-US"/>
        </w:rPr>
        <w:t xml:space="preserve"> </w:t>
      </w:r>
      <w:r w:rsidRPr="00090ACF">
        <w:rPr>
          <w:rFonts w:ascii="Arial" w:eastAsia="Times New Roman" w:hAnsi="Arial" w:cs="Arial"/>
          <w:lang w:val="en-US"/>
        </w:rPr>
        <w:t>(</w:t>
      </w:r>
      <w:r w:rsidRPr="00090ACF">
        <w:rPr>
          <w:rFonts w:ascii="Arial" w:eastAsia="Times New Roman" w:hAnsi="Arial" w:cs="Arial"/>
          <w:i/>
          <w:lang w:val="en-US"/>
        </w:rPr>
        <w:t>insert</w:t>
      </w:r>
      <w:r w:rsidRPr="00090ACF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090ACF">
        <w:rPr>
          <w:rFonts w:ascii="Arial" w:eastAsia="Times New Roman" w:hAnsi="Arial" w:cs="Arial"/>
          <w:i/>
          <w:lang w:val="en-US"/>
        </w:rPr>
        <w:t>business</w:t>
      </w:r>
      <w:r w:rsidRPr="00090ACF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090ACF">
        <w:rPr>
          <w:rFonts w:ascii="Arial" w:eastAsia="Times New Roman" w:hAnsi="Arial" w:cs="Arial"/>
          <w:i/>
          <w:lang w:val="en-US"/>
        </w:rPr>
        <w:t>address</w:t>
      </w:r>
      <w:r w:rsidRPr="00090ACF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090ACF">
        <w:rPr>
          <w:rFonts w:ascii="Arial" w:eastAsia="Times New Roman" w:hAnsi="Arial" w:cs="Arial"/>
          <w:i/>
          <w:lang w:val="en-US"/>
        </w:rPr>
        <w:t>of</w:t>
      </w:r>
      <w:r w:rsidRPr="00090ACF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090ACF">
        <w:rPr>
          <w:rFonts w:ascii="Arial" w:eastAsia="Times New Roman" w:hAnsi="Arial" w:cs="Arial"/>
          <w:i/>
          <w:lang w:val="en-US"/>
        </w:rPr>
        <w:t>solicitor</w:t>
      </w:r>
      <w:r w:rsidRPr="00090ACF">
        <w:rPr>
          <w:rFonts w:ascii="Arial" w:eastAsia="Times New Roman" w:hAnsi="Arial" w:cs="Arial"/>
          <w:lang w:val="en-US"/>
        </w:rPr>
        <w:t>)]</w:t>
      </w:r>
    </w:p>
    <w:p w:rsidR="00090ACF" w:rsidRDefault="00090ACF"/>
    <w:sectPr w:rsidR="00090A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8014B"/>
    <w:multiLevelType w:val="hybridMultilevel"/>
    <w:tmpl w:val="9FC4AE40"/>
    <w:lvl w:ilvl="0" w:tplc="844027A6">
      <w:start w:val="1"/>
      <w:numFmt w:val="decimal"/>
      <w:lvlText w:val="%1."/>
      <w:lvlJc w:val="left"/>
      <w:pPr>
        <w:ind w:left="876" w:hanging="7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83C0F78C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6E063572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C25E3536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EB3ACA24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5DBA3912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C2642C7C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1F6272A2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24FC5A44">
      <w:numFmt w:val="bullet"/>
      <w:lvlText w:val="•"/>
      <w:lvlJc w:val="left"/>
      <w:pPr>
        <w:ind w:left="7040" w:hanging="7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CF"/>
    <w:rsid w:val="00032DEE"/>
    <w:rsid w:val="00090ACF"/>
    <w:rsid w:val="00262C76"/>
    <w:rsid w:val="00AC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36EEC"/>
  <w15:chartTrackingRefBased/>
  <w15:docId w15:val="{B3EECFB7-C0C9-4139-91E4-279A50D4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Kubeczka, Mark</dc:creator>
  <cp:keywords/>
  <dc:description/>
  <cp:lastModifiedBy>khyslop</cp:lastModifiedBy>
  <cp:revision>2</cp:revision>
  <dcterms:created xsi:type="dcterms:W3CDTF">2021-12-14T11:40:00Z</dcterms:created>
  <dcterms:modified xsi:type="dcterms:W3CDTF">2021-12-14T15:48:00Z</dcterms:modified>
</cp:coreProperties>
</file>