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7C2099" w:rsidP="00906535">
      <w:pPr>
        <w:widowControl w:val="0"/>
        <w:autoSpaceDE w:val="0"/>
        <w:autoSpaceDN w:val="0"/>
        <w:spacing w:before="64" w:after="0" w:line="472" w:lineRule="auto"/>
        <w:ind w:left="2698" w:right="2693" w:hanging="538"/>
        <w:jc w:val="center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en-US"/>
        </w:rPr>
        <w:t>Form 7.8</w:t>
      </w:r>
    </w:p>
    <w:p w:rsidR="00A7527D" w:rsidRDefault="007C2099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Rule 7.8</w:t>
      </w:r>
    </w:p>
    <w:p w:rsidR="00374810" w:rsidRDefault="00374810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p w:rsidR="00374810" w:rsidRDefault="00D169D7" w:rsidP="00D169D7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  <w:r w:rsidRPr="00D169D7">
        <w:rPr>
          <w:rFonts w:ascii="Arial" w:eastAsia="Times New Roman" w:hAnsi="Arial" w:cs="Arial"/>
          <w:b/>
          <w:bCs/>
          <w:lang w:val="en-US"/>
        </w:rPr>
        <w:t>Estimate of duration of appeal hearing</w:t>
      </w:r>
    </w:p>
    <w:p w:rsidR="00D169D7" w:rsidRPr="00374810" w:rsidRDefault="00D169D7" w:rsidP="00D169D7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:rsidR="00374810" w:rsidRDefault="00374810" w:rsidP="00D169D7">
      <w:pPr>
        <w:widowControl w:val="0"/>
        <w:autoSpaceDE w:val="0"/>
        <w:autoSpaceDN w:val="0"/>
        <w:spacing w:before="1" w:after="0" w:line="472" w:lineRule="auto"/>
        <w:ind w:left="2698" w:right="2693"/>
        <w:jc w:val="center"/>
        <w:rPr>
          <w:rFonts w:ascii="Arial" w:eastAsia="Times New Roman" w:hAnsi="Arial" w:cs="Arial"/>
          <w:spacing w:val="-50"/>
          <w:lang w:val="en-US"/>
        </w:rPr>
      </w:pPr>
      <w:r w:rsidRPr="00374810">
        <w:rPr>
          <w:rFonts w:ascii="Arial" w:eastAsia="Times New Roman" w:hAnsi="Arial" w:cs="Arial"/>
          <w:lang w:val="en-US"/>
        </w:rPr>
        <w:t>IN THE SHERIFF APPEAL COURT</w:t>
      </w:r>
      <w:r w:rsidRPr="00374810">
        <w:rPr>
          <w:rFonts w:ascii="Arial" w:eastAsia="Times New Roman" w:hAnsi="Arial" w:cs="Arial"/>
          <w:spacing w:val="-50"/>
          <w:lang w:val="en-US"/>
        </w:rPr>
        <w:t xml:space="preserve"> </w:t>
      </w:r>
    </w:p>
    <w:p w:rsidR="00D169D7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ESTIMATE OF DURATION OF APPEAL HEARING</w:t>
      </w:r>
    </w:p>
    <w:p w:rsidR="00216A45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  <w:proofErr w:type="gramStart"/>
      <w:r w:rsidRPr="00D169D7">
        <w:rPr>
          <w:rFonts w:ascii="Arial" w:eastAsia="Times New Roman" w:hAnsi="Arial" w:cs="Arial"/>
          <w:lang w:val="en-US"/>
        </w:rPr>
        <w:t>in</w:t>
      </w:r>
      <w:proofErr w:type="gramEnd"/>
      <w:r w:rsidRPr="00D169D7">
        <w:rPr>
          <w:rFonts w:ascii="Arial" w:eastAsia="Times New Roman" w:hAnsi="Arial" w:cs="Arial"/>
          <w:lang w:val="en-US"/>
        </w:rPr>
        <w:t xml:space="preserve"> the appeal in the cause</w:t>
      </w:r>
    </w:p>
    <w:p w:rsidR="00D169D7" w:rsidRPr="00D169D7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[A.B.] (</w:t>
      </w:r>
      <w:proofErr w:type="gramStart"/>
      <w:r w:rsidRPr="00D169D7">
        <w:rPr>
          <w:rFonts w:ascii="Arial" w:eastAsia="Times New Roman" w:hAnsi="Arial" w:cs="Arial"/>
          <w:lang w:val="en-US"/>
        </w:rPr>
        <w:t>designation</w:t>
      </w:r>
      <w:proofErr w:type="gramEnd"/>
      <w:r w:rsidRPr="00D169D7">
        <w:rPr>
          <w:rFonts w:ascii="Arial" w:eastAsia="Times New Roman" w:hAnsi="Arial" w:cs="Arial"/>
          <w:lang w:val="en-US"/>
        </w:rPr>
        <w:t xml:space="preserve"> and address)</w:t>
      </w:r>
    </w:p>
    <w:p w:rsidR="00D169D7" w:rsidRDefault="00D169D7" w:rsidP="00216A45">
      <w:pPr>
        <w:widowControl w:val="0"/>
        <w:autoSpaceDE w:val="0"/>
        <w:autoSpaceDN w:val="0"/>
        <w:spacing w:before="1" w:after="0" w:line="472" w:lineRule="auto"/>
        <w:ind w:left="1462" w:right="-1322" w:firstLine="1418"/>
        <w:jc w:val="center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PURSUER and [APPELLANT/RESPONDENT]</w:t>
      </w:r>
    </w:p>
    <w:p w:rsidR="00216A45" w:rsidRPr="00D169D7" w:rsidRDefault="00216A45" w:rsidP="00216A45">
      <w:pPr>
        <w:widowControl w:val="0"/>
        <w:autoSpaceDE w:val="0"/>
        <w:autoSpaceDN w:val="0"/>
        <w:spacing w:before="1" w:after="0" w:line="472" w:lineRule="auto"/>
        <w:ind w:left="1462" w:right="-1322" w:firstLine="1418"/>
        <w:jc w:val="center"/>
        <w:rPr>
          <w:rFonts w:ascii="Arial" w:eastAsia="Times New Roman" w:hAnsi="Arial" w:cs="Arial"/>
          <w:lang w:val="en-US"/>
        </w:rPr>
      </w:pPr>
    </w:p>
    <w:p w:rsidR="00D169D7" w:rsidRPr="00D169D7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  <w:proofErr w:type="gramStart"/>
      <w:r w:rsidRPr="00D169D7">
        <w:rPr>
          <w:rFonts w:ascii="Arial" w:eastAsia="Times New Roman" w:hAnsi="Arial" w:cs="Arial"/>
          <w:lang w:val="en-US"/>
        </w:rPr>
        <w:t>against</w:t>
      </w:r>
      <w:proofErr w:type="gramEnd"/>
    </w:p>
    <w:p w:rsidR="00D169D7" w:rsidRPr="00D169D7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</w:p>
    <w:p w:rsidR="00216A45" w:rsidRDefault="00D169D7" w:rsidP="00D169D7">
      <w:pPr>
        <w:widowControl w:val="0"/>
        <w:autoSpaceDE w:val="0"/>
        <w:autoSpaceDN w:val="0"/>
        <w:spacing w:before="1" w:after="0" w:line="472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[C.D.] (</w:t>
      </w:r>
      <w:proofErr w:type="gramStart"/>
      <w:r w:rsidRPr="00D169D7">
        <w:rPr>
          <w:rFonts w:ascii="Arial" w:eastAsia="Times New Roman" w:hAnsi="Arial" w:cs="Arial"/>
          <w:lang w:val="en-US"/>
        </w:rPr>
        <w:t>designation</w:t>
      </w:r>
      <w:proofErr w:type="gramEnd"/>
      <w:r w:rsidRPr="00D169D7">
        <w:rPr>
          <w:rFonts w:ascii="Arial" w:eastAsia="Times New Roman" w:hAnsi="Arial" w:cs="Arial"/>
          <w:lang w:val="en-US"/>
        </w:rPr>
        <w:t xml:space="preserve"> and address)</w:t>
      </w:r>
    </w:p>
    <w:p w:rsidR="00D169D7" w:rsidRDefault="00D169D7" w:rsidP="00216A45">
      <w:pPr>
        <w:widowControl w:val="0"/>
        <w:autoSpaceDE w:val="0"/>
        <w:autoSpaceDN w:val="0"/>
        <w:spacing w:before="1" w:after="0" w:line="472" w:lineRule="auto"/>
        <w:ind w:left="1462" w:right="-1322" w:firstLine="1418"/>
        <w:jc w:val="center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DEFENDER and [RESPONDENT/APPELLANT]</w:t>
      </w:r>
    </w:p>
    <w:p w:rsidR="00216A45" w:rsidRDefault="00216A45" w:rsidP="00216A45">
      <w:pPr>
        <w:widowControl w:val="0"/>
        <w:autoSpaceDE w:val="0"/>
        <w:autoSpaceDN w:val="0"/>
        <w:spacing w:before="1" w:after="0" w:line="472" w:lineRule="auto"/>
        <w:ind w:left="1462" w:right="-1322" w:firstLine="1418"/>
        <w:jc w:val="center"/>
        <w:rPr>
          <w:rFonts w:ascii="Arial" w:eastAsia="Times New Roman" w:hAnsi="Arial" w:cs="Arial"/>
          <w:lang w:val="en-US"/>
        </w:rPr>
      </w:pPr>
    </w:p>
    <w:p w:rsidR="00216A45" w:rsidRPr="00D169D7" w:rsidRDefault="00216A45" w:rsidP="00216A45">
      <w:pPr>
        <w:widowControl w:val="0"/>
        <w:autoSpaceDE w:val="0"/>
        <w:autoSpaceDN w:val="0"/>
        <w:spacing w:before="1" w:after="0" w:line="472" w:lineRule="auto"/>
        <w:ind w:right="-1322"/>
        <w:rPr>
          <w:rFonts w:ascii="Arial" w:eastAsia="Times New Roman" w:hAnsi="Arial" w:cs="Arial"/>
          <w:lang w:val="en-US"/>
        </w:rPr>
      </w:pPr>
      <w:r w:rsidRPr="00216A45">
        <w:rPr>
          <w:rFonts w:ascii="Arial" w:eastAsia="Times New Roman" w:hAnsi="Arial" w:cs="Arial"/>
          <w:lang w:val="en-US"/>
        </w:rPr>
        <w:t>I, (name and designation) estimate that the likely duration of an appeal hearing in this appeal is (state estimated duration).</w:t>
      </w:r>
    </w:p>
    <w:p w:rsidR="00D169D7" w:rsidRPr="00D169D7" w:rsidRDefault="00D169D7" w:rsidP="00216A45">
      <w:pPr>
        <w:widowControl w:val="0"/>
        <w:autoSpaceDE w:val="0"/>
        <w:autoSpaceDN w:val="0"/>
        <w:spacing w:before="1" w:after="0" w:line="472" w:lineRule="auto"/>
        <w:ind w:left="-426" w:right="-1322"/>
        <w:jc w:val="center"/>
        <w:rPr>
          <w:rFonts w:ascii="Arial" w:eastAsia="Times New Roman" w:hAnsi="Arial" w:cs="Arial"/>
          <w:lang w:val="en-US"/>
        </w:rPr>
      </w:pPr>
    </w:p>
    <w:p w:rsidR="00D169D7" w:rsidRPr="00D169D7" w:rsidRDefault="00D169D7" w:rsidP="00216A45">
      <w:pPr>
        <w:widowControl w:val="0"/>
        <w:autoSpaceDE w:val="0"/>
        <w:autoSpaceDN w:val="0"/>
        <w:spacing w:after="0" w:line="276" w:lineRule="auto"/>
        <w:ind w:left="-1418" w:right="-1322"/>
        <w:jc w:val="center"/>
        <w:rPr>
          <w:rFonts w:ascii="Arial" w:eastAsia="Times New Roman" w:hAnsi="Arial" w:cs="Arial"/>
          <w:lang w:val="en-US"/>
        </w:rPr>
      </w:pPr>
    </w:p>
    <w:p w:rsidR="00216A45" w:rsidRDefault="00216A45" w:rsidP="00216A45">
      <w:pPr>
        <w:widowControl w:val="0"/>
        <w:autoSpaceDE w:val="0"/>
        <w:autoSpaceDN w:val="0"/>
        <w:spacing w:after="0" w:line="276" w:lineRule="auto"/>
        <w:ind w:left="22" w:right="-1322" w:firstLine="1418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[A.B.]</w:t>
      </w:r>
      <w:r>
        <w:rPr>
          <w:rFonts w:ascii="Arial" w:eastAsia="Times New Roman" w:hAnsi="Arial" w:cs="Arial"/>
          <w:lang w:val="en-US"/>
        </w:rPr>
        <w:tab/>
        <w:t>[</w:t>
      </w:r>
      <w:proofErr w:type="gramStart"/>
      <w:r>
        <w:rPr>
          <w:rFonts w:ascii="Arial" w:eastAsia="Times New Roman" w:hAnsi="Arial" w:cs="Arial"/>
          <w:lang w:val="en-US"/>
        </w:rPr>
        <w:t>or</w:t>
      </w:r>
      <w:proofErr w:type="gramEnd"/>
      <w:r>
        <w:rPr>
          <w:rFonts w:ascii="Arial" w:eastAsia="Times New Roman" w:hAnsi="Arial" w:cs="Arial"/>
          <w:lang w:val="en-US"/>
        </w:rPr>
        <w:tab/>
        <w:t>[C.D.]],</w:t>
      </w:r>
      <w:r>
        <w:rPr>
          <w:rFonts w:ascii="Arial" w:eastAsia="Times New Roman" w:hAnsi="Arial" w:cs="Arial"/>
          <w:lang w:val="en-US"/>
        </w:rPr>
        <w:tab/>
        <w:t>[Appellant/</w:t>
      </w:r>
    </w:p>
    <w:p w:rsidR="00D169D7" w:rsidRPr="00D169D7" w:rsidRDefault="00D169D7" w:rsidP="00216A45">
      <w:pPr>
        <w:widowControl w:val="0"/>
        <w:autoSpaceDE w:val="0"/>
        <w:autoSpaceDN w:val="0"/>
        <w:spacing w:after="0" w:line="276" w:lineRule="auto"/>
        <w:ind w:left="2902" w:right="-1322" w:firstLine="1418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Respondent]</w:t>
      </w:r>
    </w:p>
    <w:p w:rsidR="00216A45" w:rsidRDefault="00D169D7" w:rsidP="00216A45">
      <w:pPr>
        <w:widowControl w:val="0"/>
        <w:autoSpaceDE w:val="0"/>
        <w:autoSpaceDN w:val="0"/>
        <w:spacing w:after="0" w:line="276" w:lineRule="auto"/>
        <w:ind w:left="2902" w:right="-1322" w:firstLine="1418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[</w:t>
      </w:r>
      <w:proofErr w:type="gramStart"/>
      <w:r w:rsidRPr="00D169D7">
        <w:rPr>
          <w:rFonts w:ascii="Arial" w:eastAsia="Times New Roman" w:hAnsi="Arial" w:cs="Arial"/>
          <w:lang w:val="en-US"/>
        </w:rPr>
        <w:t>or</w:t>
      </w:r>
      <w:proofErr w:type="gramEnd"/>
      <w:r w:rsidRPr="00D169D7">
        <w:rPr>
          <w:rFonts w:ascii="Arial" w:eastAsia="Times New Roman" w:hAnsi="Arial" w:cs="Arial"/>
          <w:lang w:val="en-US"/>
        </w:rPr>
        <w:t xml:space="preserve"> [X</w:t>
      </w:r>
      <w:r w:rsidR="00216A45">
        <w:rPr>
          <w:rFonts w:ascii="Arial" w:eastAsia="Times New Roman" w:hAnsi="Arial" w:cs="Arial"/>
          <w:lang w:val="en-US"/>
        </w:rPr>
        <w:t>.Y.], Solicitor for [Appellant/</w:t>
      </w:r>
    </w:p>
    <w:p w:rsidR="00D169D7" w:rsidRPr="00D169D7" w:rsidRDefault="00D169D7" w:rsidP="00216A45">
      <w:pPr>
        <w:widowControl w:val="0"/>
        <w:autoSpaceDE w:val="0"/>
        <w:autoSpaceDN w:val="0"/>
        <w:spacing w:after="0" w:line="276" w:lineRule="auto"/>
        <w:ind w:left="2902" w:right="-1322" w:firstLine="1418"/>
        <w:rPr>
          <w:rFonts w:ascii="Arial" w:eastAsia="Times New Roman" w:hAnsi="Arial" w:cs="Arial"/>
          <w:lang w:val="en-US"/>
        </w:rPr>
      </w:pPr>
      <w:r w:rsidRPr="00D169D7">
        <w:rPr>
          <w:rFonts w:ascii="Arial" w:eastAsia="Times New Roman" w:hAnsi="Arial" w:cs="Arial"/>
          <w:lang w:val="en-US"/>
        </w:rPr>
        <w:t>Respondent]</w:t>
      </w:r>
    </w:p>
    <w:p w:rsidR="00D169D7" w:rsidRPr="00374810" w:rsidRDefault="00216A45" w:rsidP="00216A45">
      <w:pPr>
        <w:widowControl w:val="0"/>
        <w:autoSpaceDE w:val="0"/>
        <w:autoSpaceDN w:val="0"/>
        <w:spacing w:after="0" w:line="276" w:lineRule="auto"/>
        <w:ind w:left="-698" w:right="-1322" w:firstLine="1418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</w:t>
      </w:r>
      <w:r w:rsidR="00D169D7" w:rsidRPr="00D169D7">
        <w:rPr>
          <w:rFonts w:ascii="Arial" w:eastAsia="Times New Roman" w:hAnsi="Arial" w:cs="Arial"/>
          <w:lang w:val="en-US"/>
        </w:rPr>
        <w:t>(</w:t>
      </w:r>
      <w:proofErr w:type="gramStart"/>
      <w:r w:rsidR="00D169D7" w:rsidRPr="00D169D7">
        <w:rPr>
          <w:rFonts w:ascii="Arial" w:eastAsia="Times New Roman" w:hAnsi="Arial" w:cs="Arial"/>
          <w:lang w:val="en-US"/>
        </w:rPr>
        <w:t>insert</w:t>
      </w:r>
      <w:proofErr w:type="gramEnd"/>
      <w:r w:rsidR="00D169D7" w:rsidRPr="00D169D7">
        <w:rPr>
          <w:rFonts w:ascii="Arial" w:eastAsia="Times New Roman" w:hAnsi="Arial" w:cs="Arial"/>
          <w:lang w:val="en-US"/>
        </w:rPr>
        <w:t xml:space="preserve"> business address of solicitor)]</w:t>
      </w:r>
    </w:p>
    <w:p w:rsidR="002F2F49" w:rsidRDefault="002F2F49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sectPr w:rsidR="002F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B65"/>
    <w:multiLevelType w:val="hybridMultilevel"/>
    <w:tmpl w:val="4FF01566"/>
    <w:lvl w:ilvl="0" w:tplc="61CE7D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EFDA321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451CC08E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7D5461B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F28DD0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8E0375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4F6BBD4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33AA48D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01A69FA0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1F10596D"/>
    <w:multiLevelType w:val="hybridMultilevel"/>
    <w:tmpl w:val="20E2F514"/>
    <w:lvl w:ilvl="0" w:tplc="95D0B67E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E682580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D16F1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C6228E4C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5C06B57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35E2B0D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7A56B1C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8946A2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C548F1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2F9520EA"/>
    <w:multiLevelType w:val="hybridMultilevel"/>
    <w:tmpl w:val="AF04C978"/>
    <w:lvl w:ilvl="0" w:tplc="7C2871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6B32DE4E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12FA85A6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584D36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A1BAD20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38D8153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253E17F8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F3EAF9A6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F2680056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3" w15:restartNumberingAfterBreak="0">
    <w:nsid w:val="2FCE3EA3"/>
    <w:multiLevelType w:val="hybridMultilevel"/>
    <w:tmpl w:val="7E286004"/>
    <w:lvl w:ilvl="0" w:tplc="D956529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2F841C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387C50B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51CC84E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26D070CC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9A92834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1F6CB96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0EFE64F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C8CCC1C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4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216A45"/>
    <w:rsid w:val="002F2F49"/>
    <w:rsid w:val="00374810"/>
    <w:rsid w:val="00723D75"/>
    <w:rsid w:val="007C2099"/>
    <w:rsid w:val="00906535"/>
    <w:rsid w:val="009467ED"/>
    <w:rsid w:val="00A7527D"/>
    <w:rsid w:val="00AC0611"/>
    <w:rsid w:val="00D169D7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568C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2021-12-14T11:24:00Z</dcterms:created>
  <dcterms:modified xsi:type="dcterms:W3CDTF">2021-12-14T15:43:00Z</dcterms:modified>
</cp:coreProperties>
</file>