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808"/>
        <w:gridCol w:w="7434"/>
      </w:tblGrid>
      <w:tr w:rsidR="00C911E4" w:rsidRPr="00F43B53" w:rsidTr="00775BCA">
        <w:tc>
          <w:tcPr>
            <w:tcW w:w="1808" w:type="dxa"/>
          </w:tcPr>
          <w:p w:rsidR="00C911E4" w:rsidRDefault="00C911E4" w:rsidP="00775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10202"/>
              </w:rPr>
            </w:pPr>
          </w:p>
          <w:p w:rsidR="00C911E4" w:rsidRPr="00F43B53" w:rsidRDefault="00C911E4" w:rsidP="00775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Batang" w:hAnsi="Arial" w:cs="Arial"/>
                <w:color w:val="000000"/>
              </w:rPr>
            </w:pPr>
            <w:bookmarkStart w:id="0" w:name="form3"/>
            <w:bookmarkEnd w:id="0"/>
            <w:r w:rsidRPr="00F43B53">
              <w:rPr>
                <w:rFonts w:ascii="Arial" w:hAnsi="Arial" w:cs="Arial"/>
                <w:color w:val="010202"/>
              </w:rPr>
              <w:t xml:space="preserve">Form </w:t>
            </w:r>
            <w:r>
              <w:rPr>
                <w:rFonts w:ascii="Arial" w:hAnsi="Arial" w:cs="Arial"/>
                <w:color w:val="010202"/>
              </w:rPr>
              <w:t>3</w:t>
            </w:r>
          </w:p>
        </w:tc>
        <w:tc>
          <w:tcPr>
            <w:tcW w:w="7434" w:type="dxa"/>
          </w:tcPr>
          <w:p w:rsidR="00C911E4" w:rsidRDefault="00C911E4" w:rsidP="00775B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10202"/>
              </w:rPr>
            </w:pPr>
          </w:p>
          <w:p w:rsidR="00C911E4" w:rsidRPr="00D277D5" w:rsidRDefault="00C911E4" w:rsidP="00775B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10202"/>
              </w:rPr>
            </w:pPr>
            <w:r w:rsidRPr="00D277D5">
              <w:rPr>
                <w:rFonts w:ascii="Arial" w:hAnsi="Arial" w:cs="Arial"/>
                <w:b/>
                <w:bCs/>
                <w:color w:val="010202"/>
              </w:rPr>
              <w:t xml:space="preserve">Form of application for review of a judgment given in the European Small Claims Procedure under Article 18(1) of Regulation (EC) No 861/2007 of </w:t>
            </w:r>
            <w:smartTag w:uri="urn:schemas-microsoft-com:office:smarttags" w:element="date">
              <w:smartTagPr>
                <w:attr w:name="Year" w:val="2007"/>
                <w:attr w:name="Day" w:val="11"/>
                <w:attr w:name="Month" w:val="7"/>
              </w:smartTagPr>
              <w:r w:rsidRPr="00D277D5">
                <w:rPr>
                  <w:rFonts w:ascii="Arial" w:hAnsi="Arial" w:cs="Arial"/>
                  <w:b/>
                  <w:bCs/>
                  <w:color w:val="010202"/>
                </w:rPr>
                <w:t>11th July 2007</w:t>
              </w:r>
            </w:smartTag>
          </w:p>
          <w:p w:rsidR="00C911E4" w:rsidRPr="00D277D5" w:rsidRDefault="00C911E4" w:rsidP="00775B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10202"/>
                <w:sz w:val="22"/>
                <w:szCs w:val="22"/>
              </w:rPr>
            </w:pPr>
          </w:p>
        </w:tc>
      </w:tr>
      <w:tr w:rsidR="00C911E4" w:rsidRPr="00F43B53" w:rsidTr="00775BCA">
        <w:tc>
          <w:tcPr>
            <w:tcW w:w="1808" w:type="dxa"/>
          </w:tcPr>
          <w:p w:rsidR="00C911E4" w:rsidRDefault="00C911E4" w:rsidP="00775BCA">
            <w:pPr>
              <w:rPr>
                <w:rFonts w:ascii="Arial" w:hAnsi="Arial" w:cs="Arial"/>
                <w:color w:val="010202"/>
              </w:rPr>
            </w:pPr>
          </w:p>
          <w:p w:rsidR="00C911E4" w:rsidRPr="00F43B53" w:rsidRDefault="00C911E4" w:rsidP="00775BCA">
            <w:pPr>
              <w:rPr>
                <w:rFonts w:ascii="Arial" w:hAnsi="Arial" w:cs="Arial"/>
                <w:color w:val="000000"/>
              </w:rPr>
            </w:pPr>
            <w:r w:rsidRPr="00F43B53">
              <w:rPr>
                <w:rFonts w:ascii="Arial" w:hAnsi="Arial" w:cs="Arial"/>
                <w:color w:val="010202"/>
              </w:rPr>
              <w:t xml:space="preserve">Rule </w:t>
            </w:r>
            <w:r>
              <w:rPr>
                <w:rFonts w:ascii="Arial" w:hAnsi="Arial" w:cs="Arial"/>
                <w:color w:val="010202"/>
              </w:rPr>
              <w:t>5</w:t>
            </w:r>
            <w:r w:rsidRPr="00F43B53">
              <w:rPr>
                <w:rFonts w:ascii="Arial" w:hAnsi="Arial" w:cs="Arial"/>
                <w:color w:val="010202"/>
              </w:rPr>
              <w:t>(</w:t>
            </w:r>
            <w:r>
              <w:rPr>
                <w:rFonts w:ascii="Arial" w:hAnsi="Arial" w:cs="Arial"/>
                <w:color w:val="010202"/>
              </w:rPr>
              <w:t>1</w:t>
            </w:r>
            <w:r w:rsidRPr="00F43B53">
              <w:rPr>
                <w:rFonts w:ascii="Arial" w:hAnsi="Arial" w:cs="Arial"/>
                <w:color w:val="010202"/>
              </w:rPr>
              <w:t>)</w:t>
            </w:r>
          </w:p>
        </w:tc>
        <w:tc>
          <w:tcPr>
            <w:tcW w:w="7434" w:type="dxa"/>
          </w:tcPr>
          <w:p w:rsidR="00C911E4" w:rsidRDefault="00C911E4" w:rsidP="00775B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10202"/>
              </w:rPr>
            </w:pPr>
          </w:p>
          <w:p w:rsidR="00C911E4" w:rsidRDefault="00C911E4" w:rsidP="00775B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10202"/>
              </w:rPr>
            </w:pPr>
            <w:r w:rsidRPr="00F43B53">
              <w:rPr>
                <w:rFonts w:ascii="Arial" w:hAnsi="Arial" w:cs="Arial"/>
                <w:b/>
                <w:bCs/>
                <w:color w:val="010202"/>
              </w:rPr>
              <w:t>EUROPEAN SMALL CLAIMS PROCEDURE</w:t>
            </w:r>
          </w:p>
          <w:p w:rsidR="00C911E4" w:rsidRPr="00F43B53" w:rsidRDefault="00C911E4" w:rsidP="00775B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10202"/>
              </w:rPr>
            </w:pPr>
          </w:p>
          <w:p w:rsidR="00C911E4" w:rsidRPr="00F43B53" w:rsidRDefault="00C911E4" w:rsidP="00775B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10202"/>
              </w:rPr>
            </w:pPr>
            <w:r w:rsidRPr="00F43B53">
              <w:rPr>
                <w:rFonts w:ascii="Arial" w:hAnsi="Arial" w:cs="Arial"/>
                <w:color w:val="010202"/>
              </w:rPr>
              <w:t xml:space="preserve">Notice under Article </w:t>
            </w:r>
            <w:r>
              <w:rPr>
                <w:rFonts w:ascii="Arial" w:hAnsi="Arial" w:cs="Arial"/>
                <w:color w:val="010202"/>
              </w:rPr>
              <w:t>18</w:t>
            </w:r>
            <w:r w:rsidRPr="00F43B53">
              <w:rPr>
                <w:rFonts w:ascii="Arial" w:hAnsi="Arial" w:cs="Arial"/>
                <w:color w:val="010202"/>
              </w:rPr>
              <w:t>(</w:t>
            </w:r>
            <w:r>
              <w:rPr>
                <w:rFonts w:ascii="Arial" w:hAnsi="Arial" w:cs="Arial"/>
                <w:color w:val="010202"/>
              </w:rPr>
              <w:t>1</w:t>
            </w:r>
            <w:r w:rsidRPr="00F43B53">
              <w:rPr>
                <w:rFonts w:ascii="Arial" w:hAnsi="Arial" w:cs="Arial"/>
                <w:color w:val="010202"/>
              </w:rPr>
              <w:t>) of</w:t>
            </w:r>
          </w:p>
          <w:p w:rsidR="00C911E4" w:rsidRDefault="00C911E4" w:rsidP="00775B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10202"/>
              </w:rPr>
            </w:pPr>
            <w:r w:rsidRPr="00F43B53">
              <w:rPr>
                <w:rFonts w:ascii="Arial" w:hAnsi="Arial" w:cs="Arial"/>
                <w:color w:val="010202"/>
              </w:rPr>
              <w:t xml:space="preserve">Regulation (EC) No. 861/2007 of </w:t>
            </w:r>
            <w:smartTag w:uri="urn:schemas-microsoft-com:office:smarttags" w:element="date">
              <w:smartTagPr>
                <w:attr w:name="Year" w:val="2007"/>
                <w:attr w:name="Day" w:val="11"/>
                <w:attr w:name="Month" w:val="7"/>
              </w:smartTagPr>
              <w:r w:rsidRPr="00F43B53">
                <w:rPr>
                  <w:rFonts w:ascii="Arial" w:hAnsi="Arial" w:cs="Arial"/>
                  <w:color w:val="010202"/>
                </w:rPr>
                <w:t>11th July 2007</w:t>
              </w:r>
            </w:smartTag>
          </w:p>
          <w:p w:rsidR="00C911E4" w:rsidRPr="00F43B53" w:rsidRDefault="00C911E4" w:rsidP="00775B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10202"/>
              </w:rPr>
            </w:pPr>
          </w:p>
          <w:p w:rsidR="00C911E4" w:rsidRDefault="00C911E4" w:rsidP="00775BCA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</w:p>
          <w:p w:rsidR="00C911E4" w:rsidRDefault="00C911E4" w:rsidP="00775BCA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  <w:r>
              <w:rPr>
                <w:rFonts w:ascii="Arial" w:hAnsi="Arial" w:cs="Arial"/>
                <w:color w:val="010202"/>
              </w:rPr>
              <w:t>APPLICATION FOR</w:t>
            </w:r>
          </w:p>
          <w:p w:rsidR="00C911E4" w:rsidRPr="00F43B53" w:rsidRDefault="00C911E4" w:rsidP="00775BCA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</w:p>
          <w:p w:rsidR="00C911E4" w:rsidRPr="00D277D5" w:rsidRDefault="00C911E4" w:rsidP="00775BCA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  <w:r w:rsidRPr="00D277D5">
              <w:rPr>
                <w:rFonts w:ascii="Arial" w:hAnsi="Arial" w:cs="Arial"/>
                <w:color w:val="010202"/>
              </w:rPr>
              <w:t>REVIEW OF JUDGMENT GIVEN IN THE EUROPEAN SMALL CLAIMS</w:t>
            </w:r>
            <w:r>
              <w:rPr>
                <w:rFonts w:ascii="Arial" w:hAnsi="Arial" w:cs="Arial"/>
                <w:color w:val="010202"/>
              </w:rPr>
              <w:t xml:space="preserve"> </w:t>
            </w:r>
            <w:r w:rsidRPr="00D277D5">
              <w:rPr>
                <w:rFonts w:ascii="Arial" w:hAnsi="Arial" w:cs="Arial"/>
                <w:color w:val="010202"/>
              </w:rPr>
              <w:t>PROCEDURE</w:t>
            </w:r>
          </w:p>
          <w:p w:rsidR="00C911E4" w:rsidRPr="00AF5B35" w:rsidRDefault="00C911E4" w:rsidP="00775BC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10202"/>
                <w:sz w:val="21"/>
                <w:szCs w:val="21"/>
              </w:rPr>
            </w:pPr>
          </w:p>
          <w:p w:rsidR="00C911E4" w:rsidRDefault="00C911E4" w:rsidP="00775BCA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  <w:r w:rsidRPr="00F43B53">
              <w:rPr>
                <w:rFonts w:ascii="Arial" w:hAnsi="Arial" w:cs="Arial"/>
                <w:color w:val="010202"/>
              </w:rPr>
              <w:t xml:space="preserve">UNDER ARTICLE </w:t>
            </w:r>
            <w:r>
              <w:rPr>
                <w:rFonts w:ascii="Arial" w:hAnsi="Arial" w:cs="Arial"/>
                <w:color w:val="010202"/>
              </w:rPr>
              <w:t>18</w:t>
            </w:r>
            <w:r w:rsidRPr="00F43B53">
              <w:rPr>
                <w:rFonts w:ascii="Arial" w:hAnsi="Arial" w:cs="Arial"/>
                <w:color w:val="010202"/>
              </w:rPr>
              <w:t>(</w:t>
            </w:r>
            <w:r>
              <w:rPr>
                <w:rFonts w:ascii="Arial" w:hAnsi="Arial" w:cs="Arial"/>
                <w:color w:val="010202"/>
              </w:rPr>
              <w:t>1</w:t>
            </w:r>
            <w:r w:rsidRPr="00F43B53">
              <w:rPr>
                <w:rFonts w:ascii="Arial" w:hAnsi="Arial" w:cs="Arial"/>
                <w:color w:val="010202"/>
              </w:rPr>
              <w:t>) OF REGULATION (EC) NO 861/2007</w:t>
            </w:r>
          </w:p>
          <w:p w:rsidR="00C911E4" w:rsidRDefault="00C911E4" w:rsidP="00775BCA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</w:p>
          <w:p w:rsidR="00C911E4" w:rsidRDefault="00C911E4" w:rsidP="00775BCA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</w:p>
          <w:p w:rsidR="00C911E4" w:rsidRDefault="00C911E4" w:rsidP="00775B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10202"/>
              </w:rPr>
            </w:pPr>
            <w:smartTag w:uri="urn:schemas-microsoft-com:office:smarttags" w:element="Street">
              <w:smartTag w:uri="urn:schemas-microsoft-com:office:smarttags" w:element="address">
                <w:r w:rsidRPr="00D277D5">
                  <w:rPr>
                    <w:rFonts w:ascii="Arial" w:hAnsi="Arial" w:cs="Arial"/>
                    <w:color w:val="010202"/>
                  </w:rPr>
                  <w:t>Sheriff Court</w:t>
                </w:r>
              </w:smartTag>
            </w:smartTag>
            <w:r w:rsidRPr="00D277D5">
              <w:rPr>
                <w:rFonts w:ascii="Arial" w:hAnsi="Arial" w:cs="Arial"/>
                <w:color w:val="010202"/>
              </w:rPr>
              <w:t xml:space="preserve"> at [</w:t>
            </w:r>
            <w:r w:rsidRPr="00D277D5">
              <w:rPr>
                <w:rFonts w:ascii="Arial" w:hAnsi="Arial" w:cs="Arial"/>
                <w:i/>
                <w:iCs/>
                <w:color w:val="010202"/>
              </w:rPr>
              <w:t>insert court</w:t>
            </w:r>
            <w:r w:rsidRPr="00D277D5">
              <w:rPr>
                <w:rFonts w:ascii="Arial" w:hAnsi="Arial" w:cs="Arial"/>
                <w:color w:val="010202"/>
              </w:rPr>
              <w:t>]</w:t>
            </w:r>
          </w:p>
          <w:p w:rsidR="00C911E4" w:rsidRPr="00D277D5" w:rsidRDefault="00C911E4" w:rsidP="00775B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10202"/>
              </w:rPr>
            </w:pPr>
          </w:p>
          <w:p w:rsidR="00C911E4" w:rsidRDefault="00C911E4" w:rsidP="00775BCA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  <w:r>
              <w:rPr>
                <w:rFonts w:ascii="Arial" w:hAnsi="Arial" w:cs="Arial"/>
                <w:color w:val="010202"/>
              </w:rPr>
              <w:t xml:space="preserve">                               </w:t>
            </w:r>
            <w:r w:rsidRPr="00D277D5">
              <w:rPr>
                <w:rFonts w:ascii="Arial" w:hAnsi="Arial" w:cs="Arial"/>
                <w:color w:val="010202"/>
              </w:rPr>
              <w:t>Court ref:</w:t>
            </w:r>
          </w:p>
          <w:p w:rsidR="00C911E4" w:rsidRDefault="00C911E4" w:rsidP="00775BCA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</w:p>
          <w:p w:rsidR="00C911E4" w:rsidRPr="00D277D5" w:rsidRDefault="00C911E4" w:rsidP="00775B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10202"/>
              </w:rPr>
            </w:pPr>
          </w:p>
          <w:p w:rsidR="00C911E4" w:rsidRDefault="00C911E4" w:rsidP="00775BCA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  <w:r w:rsidRPr="00D277D5">
              <w:rPr>
                <w:rFonts w:ascii="Arial" w:hAnsi="Arial" w:cs="Arial"/>
                <w:color w:val="010202"/>
              </w:rPr>
              <w:t>I, [</w:t>
            </w:r>
            <w:r w:rsidRPr="00D277D5">
              <w:rPr>
                <w:rFonts w:ascii="Arial" w:hAnsi="Arial" w:cs="Arial"/>
                <w:i/>
                <w:iCs/>
                <w:color w:val="010202"/>
              </w:rPr>
              <w:t>insert name and address</w:t>
            </w:r>
            <w:r w:rsidRPr="00D277D5">
              <w:rPr>
                <w:rFonts w:ascii="Arial" w:hAnsi="Arial" w:cs="Arial"/>
                <w:color w:val="010202"/>
              </w:rPr>
              <w:t>], apply under Article 18(1) of Regulation (EC) No 861/2007 for a</w:t>
            </w:r>
            <w:r>
              <w:rPr>
                <w:rFonts w:ascii="Arial" w:hAnsi="Arial" w:cs="Arial"/>
                <w:color w:val="010202"/>
              </w:rPr>
              <w:t xml:space="preserve"> </w:t>
            </w:r>
            <w:r w:rsidRPr="00D277D5">
              <w:rPr>
                <w:rFonts w:ascii="Arial" w:hAnsi="Arial" w:cs="Arial"/>
                <w:color w:val="010202"/>
              </w:rPr>
              <w:t>revi</w:t>
            </w:r>
            <w:r>
              <w:rPr>
                <w:rFonts w:ascii="Arial" w:hAnsi="Arial" w:cs="Arial"/>
                <w:color w:val="010202"/>
              </w:rPr>
              <w:t xml:space="preserve">ew of the judgment given in the </w:t>
            </w:r>
            <w:r w:rsidRPr="00D277D5">
              <w:rPr>
                <w:rFonts w:ascii="Arial" w:hAnsi="Arial" w:cs="Arial"/>
                <w:color w:val="010202"/>
              </w:rPr>
              <w:t>European Small Claims Procedure by the court on [</w:t>
            </w:r>
            <w:r w:rsidRPr="00D277D5">
              <w:rPr>
                <w:rFonts w:ascii="Arial" w:hAnsi="Arial" w:cs="Arial"/>
                <w:i/>
                <w:iCs/>
                <w:color w:val="010202"/>
              </w:rPr>
              <w:t>insert</w:t>
            </w:r>
            <w:r>
              <w:rPr>
                <w:rFonts w:ascii="Arial" w:hAnsi="Arial" w:cs="Arial"/>
                <w:color w:val="010202"/>
              </w:rPr>
              <w:t xml:space="preserve"> </w:t>
            </w:r>
            <w:r w:rsidRPr="00D277D5">
              <w:rPr>
                <w:rFonts w:ascii="Arial" w:hAnsi="Arial" w:cs="Arial"/>
                <w:i/>
                <w:iCs/>
                <w:color w:val="010202"/>
              </w:rPr>
              <w:t>date</w:t>
            </w:r>
            <w:r w:rsidRPr="00D277D5">
              <w:rPr>
                <w:rFonts w:ascii="Arial" w:hAnsi="Arial" w:cs="Arial"/>
                <w:color w:val="010202"/>
              </w:rPr>
              <w:t>] in favour of [</w:t>
            </w:r>
            <w:r w:rsidRPr="00D277D5">
              <w:rPr>
                <w:rFonts w:ascii="Arial" w:hAnsi="Arial" w:cs="Arial"/>
                <w:i/>
                <w:iCs/>
                <w:color w:val="010202"/>
              </w:rPr>
              <w:t>name and address of claimant</w:t>
            </w:r>
            <w:r w:rsidRPr="00D277D5">
              <w:rPr>
                <w:rFonts w:ascii="Arial" w:hAnsi="Arial" w:cs="Arial"/>
                <w:color w:val="010202"/>
              </w:rPr>
              <w:t>], for the following reasons:</w:t>
            </w:r>
          </w:p>
          <w:p w:rsidR="00C911E4" w:rsidRPr="00D277D5" w:rsidRDefault="00C911E4" w:rsidP="00775BCA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</w:p>
          <w:p w:rsidR="00C911E4" w:rsidRDefault="00C911E4" w:rsidP="00775BCA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  <w:r w:rsidRPr="00D277D5">
              <w:rPr>
                <w:rFonts w:ascii="Arial" w:hAnsi="Arial" w:cs="Arial"/>
                <w:color w:val="010202"/>
              </w:rPr>
              <w:t xml:space="preserve">• </w:t>
            </w:r>
            <w:r w:rsidR="0080663A" w:rsidRPr="0080663A">
              <w:rPr>
                <w:rFonts w:ascii="Arial" w:hAnsi="Arial" w:cs="Arial"/>
                <w:color w:val="010202"/>
                <w:lang w:val="en-US"/>
              </w:rPr>
              <w:t xml:space="preserve">I was not served with the claim form, or, in the event of an oral hearing, was not summoned to that hearing, in sufficient time and in such a way as to enable me to arrange for my </w:t>
            </w:r>
            <w:proofErr w:type="spellStart"/>
            <w:r w:rsidR="0080663A" w:rsidRPr="0080663A">
              <w:rPr>
                <w:rFonts w:ascii="Arial" w:hAnsi="Arial" w:cs="Arial"/>
                <w:color w:val="010202"/>
                <w:lang w:val="en-US"/>
              </w:rPr>
              <w:t>defence</w:t>
            </w:r>
            <w:proofErr w:type="spellEnd"/>
            <w:r w:rsidRPr="00D277D5">
              <w:rPr>
                <w:rFonts w:ascii="Arial" w:hAnsi="Arial" w:cs="Arial"/>
                <w:color w:val="010202"/>
              </w:rPr>
              <w:t xml:space="preserve"> *</w:t>
            </w:r>
          </w:p>
          <w:p w:rsidR="00C911E4" w:rsidRPr="00D277D5" w:rsidRDefault="00C911E4" w:rsidP="00775BCA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</w:p>
          <w:p w:rsidR="00C911E4" w:rsidRDefault="00C911E4" w:rsidP="00775BCA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  <w:r w:rsidRPr="00D277D5">
              <w:rPr>
                <w:rFonts w:ascii="Arial" w:hAnsi="Arial" w:cs="Arial"/>
                <w:color w:val="010202"/>
              </w:rPr>
              <w:t xml:space="preserve">• I was prevented from </w:t>
            </w:r>
            <w:r w:rsidR="0080663A" w:rsidRPr="0080663A">
              <w:rPr>
                <w:rFonts w:ascii="Arial" w:hAnsi="Arial" w:cs="Arial"/>
                <w:color w:val="010202"/>
                <w:lang w:val="en-US"/>
              </w:rPr>
              <w:t>contesting</w:t>
            </w:r>
            <w:r w:rsidRPr="00D277D5">
              <w:rPr>
                <w:rFonts w:ascii="Arial" w:hAnsi="Arial" w:cs="Arial"/>
                <w:color w:val="010202"/>
              </w:rPr>
              <w:t xml:space="preserve"> the claim by reason of force majeure or due to</w:t>
            </w:r>
            <w:r>
              <w:rPr>
                <w:rFonts w:ascii="Arial" w:hAnsi="Arial" w:cs="Arial"/>
                <w:color w:val="010202"/>
              </w:rPr>
              <w:t xml:space="preserve"> </w:t>
            </w:r>
            <w:r w:rsidRPr="00D277D5">
              <w:rPr>
                <w:rFonts w:ascii="Arial" w:hAnsi="Arial" w:cs="Arial"/>
                <w:color w:val="010202"/>
              </w:rPr>
              <w:t>extraordinary circumstances, without any fault on my part *</w:t>
            </w:r>
          </w:p>
          <w:p w:rsidR="00C911E4" w:rsidRDefault="00C911E4" w:rsidP="00775BCA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</w:p>
          <w:p w:rsidR="00C911E4" w:rsidRPr="00D277D5" w:rsidRDefault="00C911E4" w:rsidP="00775BCA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  <w:bookmarkStart w:id="1" w:name="_GoBack"/>
            <w:bookmarkEnd w:id="1"/>
          </w:p>
          <w:p w:rsidR="00C911E4" w:rsidRDefault="00C911E4" w:rsidP="00775BC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10202"/>
              </w:rPr>
            </w:pPr>
            <w:r w:rsidRPr="00D277D5">
              <w:rPr>
                <w:rFonts w:ascii="Arial" w:hAnsi="Arial" w:cs="Arial"/>
                <w:color w:val="010202"/>
              </w:rPr>
              <w:t xml:space="preserve">* </w:t>
            </w:r>
            <w:r w:rsidRPr="00D277D5">
              <w:rPr>
                <w:rFonts w:ascii="Arial" w:hAnsi="Arial" w:cs="Arial"/>
                <w:i/>
                <w:iCs/>
                <w:color w:val="010202"/>
              </w:rPr>
              <w:t>delete as appropriate</w:t>
            </w:r>
          </w:p>
          <w:p w:rsidR="00C911E4" w:rsidRPr="00D277D5" w:rsidRDefault="00C911E4" w:rsidP="00775BC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10202"/>
              </w:rPr>
            </w:pPr>
          </w:p>
          <w:p w:rsidR="00C911E4" w:rsidRPr="00D277D5" w:rsidRDefault="00C911E4" w:rsidP="00775BCA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  <w:r w:rsidRPr="00D277D5">
              <w:rPr>
                <w:rFonts w:ascii="Arial" w:hAnsi="Arial" w:cs="Arial"/>
                <w:color w:val="010202"/>
              </w:rPr>
              <w:t>I ask the court to intimate this application on the claimant.</w:t>
            </w:r>
          </w:p>
          <w:p w:rsidR="00C911E4" w:rsidRDefault="00C911E4" w:rsidP="00775BCA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</w:p>
          <w:p w:rsidR="00C911E4" w:rsidRPr="00F43B53" w:rsidRDefault="00C911E4" w:rsidP="00775BCA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</w:p>
          <w:p w:rsidR="00C911E4" w:rsidRPr="00D277D5" w:rsidRDefault="00C911E4" w:rsidP="00775BC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10202"/>
              </w:rPr>
            </w:pPr>
            <w:r w:rsidRPr="00D277D5">
              <w:rPr>
                <w:rFonts w:ascii="Arial" w:hAnsi="Arial" w:cs="Arial"/>
                <w:color w:val="010202"/>
              </w:rPr>
              <w:t>(</w:t>
            </w:r>
            <w:r w:rsidRPr="00D277D5">
              <w:rPr>
                <w:rFonts w:ascii="Arial" w:hAnsi="Arial" w:cs="Arial"/>
                <w:i/>
                <w:iCs/>
                <w:color w:val="010202"/>
              </w:rPr>
              <w:t>Signed</w:t>
            </w:r>
            <w:r w:rsidRPr="00D277D5">
              <w:rPr>
                <w:rFonts w:ascii="Arial" w:hAnsi="Arial" w:cs="Arial"/>
                <w:color w:val="010202"/>
              </w:rPr>
              <w:t>)</w:t>
            </w:r>
          </w:p>
          <w:p w:rsidR="00C911E4" w:rsidRPr="00F43B53" w:rsidRDefault="00C911E4" w:rsidP="00775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Batang" w:hAnsi="Arial" w:cs="Arial"/>
                <w:color w:val="000000"/>
              </w:rPr>
            </w:pPr>
          </w:p>
        </w:tc>
      </w:tr>
    </w:tbl>
    <w:p w:rsidR="000E2015" w:rsidRDefault="000E2015"/>
    <w:sectPr w:rsidR="000E20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27D"/>
    <w:rsid w:val="0007427D"/>
    <w:rsid w:val="000E2015"/>
    <w:rsid w:val="0080663A"/>
    <w:rsid w:val="00C9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1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rsid w:val="00C911E4"/>
    <w:pPr>
      <w:spacing w:after="160" w:line="240" w:lineRule="exact"/>
    </w:pPr>
    <w:rPr>
      <w:rFonts w:ascii="Tahoma" w:hAnsi="Tahoma"/>
      <w:sz w:val="20"/>
      <w:lang w:val="en-US"/>
    </w:rPr>
  </w:style>
  <w:style w:type="table" w:styleId="TableGrid">
    <w:name w:val="Table Grid"/>
    <w:basedOn w:val="TableNormal"/>
    <w:rsid w:val="00C91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1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rsid w:val="00C911E4"/>
    <w:pPr>
      <w:spacing w:after="160" w:line="240" w:lineRule="exact"/>
    </w:pPr>
    <w:rPr>
      <w:rFonts w:ascii="Tahoma" w:hAnsi="Tahoma"/>
      <w:sz w:val="20"/>
      <w:lang w:val="en-US"/>
    </w:rPr>
  </w:style>
  <w:style w:type="table" w:styleId="TableGrid">
    <w:name w:val="Table Grid"/>
    <w:basedOn w:val="TableNormal"/>
    <w:rsid w:val="00C91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1027</Characters>
  <Application>Microsoft Office Word</Application>
  <DocSecurity>0</DocSecurity>
  <Lines>8</Lines>
  <Paragraphs>2</Paragraphs>
  <ScaleCrop>false</ScaleCrop>
  <Company>Scottish Court Service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NAnderson</dc:creator>
  <cp:keywords/>
  <dc:description/>
  <cp:lastModifiedBy>imarshall</cp:lastModifiedBy>
  <cp:revision>3</cp:revision>
  <dcterms:created xsi:type="dcterms:W3CDTF">2012-05-03T10:33:00Z</dcterms:created>
  <dcterms:modified xsi:type="dcterms:W3CDTF">2017-06-01T10:52:00Z</dcterms:modified>
</cp:coreProperties>
</file>