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08"/>
        <w:gridCol w:w="7434"/>
      </w:tblGrid>
      <w:tr w:rsidR="006B5D07" w:rsidRPr="00F43B53" w:rsidTr="00775BCA">
        <w:tc>
          <w:tcPr>
            <w:tcW w:w="1808" w:type="dxa"/>
          </w:tcPr>
          <w:p w:rsidR="006B5D07" w:rsidRDefault="006B5D07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6B5D07" w:rsidRPr="00F43B53" w:rsidRDefault="006B5D07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4"/>
            <w:bookmarkEnd w:id="0"/>
            <w:r w:rsidRPr="00F43B53">
              <w:rPr>
                <w:rFonts w:ascii="Arial" w:hAnsi="Arial" w:cs="Arial"/>
                <w:color w:val="010202"/>
              </w:rPr>
              <w:t xml:space="preserve">Form </w:t>
            </w:r>
            <w:r>
              <w:rPr>
                <w:rFonts w:ascii="Arial" w:hAnsi="Arial" w:cs="Arial"/>
                <w:color w:val="010202"/>
              </w:rPr>
              <w:t>4</w:t>
            </w:r>
          </w:p>
        </w:tc>
        <w:tc>
          <w:tcPr>
            <w:tcW w:w="7434" w:type="dxa"/>
          </w:tcPr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2570CD">
              <w:rPr>
                <w:rFonts w:ascii="Arial" w:hAnsi="Arial" w:cs="Arial"/>
                <w:b/>
                <w:bCs/>
                <w:color w:val="010202"/>
              </w:rPr>
              <w:t>Form of application for refusal of enforcement of a judgment given in the European Small</w:t>
            </w:r>
            <w:r>
              <w:rPr>
                <w:rFonts w:ascii="Arial" w:hAnsi="Arial" w:cs="Arial"/>
                <w:b/>
                <w:bCs/>
                <w:color w:val="010202"/>
              </w:rPr>
              <w:t xml:space="preserve"> </w:t>
            </w:r>
            <w:r w:rsidRPr="002570CD">
              <w:rPr>
                <w:rFonts w:ascii="Arial" w:hAnsi="Arial" w:cs="Arial"/>
                <w:b/>
                <w:bCs/>
                <w:color w:val="010202"/>
              </w:rPr>
              <w:t xml:space="preserve">Claims Procedure under Article 22(1) of Regulation (EC) No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2570CD">
                <w:rPr>
                  <w:rFonts w:ascii="Arial" w:hAnsi="Arial" w:cs="Arial"/>
                  <w:b/>
                  <w:bCs/>
                  <w:color w:val="010202"/>
                </w:rPr>
                <w:t>11th July 2007</w:t>
              </w:r>
            </w:smartTag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</w:tc>
      </w:tr>
      <w:tr w:rsidR="006B5D07" w:rsidRPr="00F43B53" w:rsidTr="00775BCA">
        <w:tc>
          <w:tcPr>
            <w:tcW w:w="1808" w:type="dxa"/>
          </w:tcPr>
          <w:p w:rsidR="006B5D07" w:rsidRDefault="006B5D07" w:rsidP="00775BCA">
            <w:pPr>
              <w:rPr>
                <w:rFonts w:ascii="Arial" w:hAnsi="Arial" w:cs="Arial"/>
                <w:color w:val="010202"/>
              </w:rPr>
            </w:pPr>
          </w:p>
          <w:p w:rsidR="006B5D07" w:rsidRPr="00F43B53" w:rsidRDefault="006B5D07" w:rsidP="00775BCA">
            <w:pPr>
              <w:rPr>
                <w:rFonts w:ascii="Arial" w:hAnsi="Arial" w:cs="Arial"/>
                <w:color w:val="000000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Rule </w:t>
            </w:r>
            <w:r>
              <w:rPr>
                <w:rFonts w:ascii="Arial" w:hAnsi="Arial" w:cs="Arial"/>
                <w:color w:val="010202"/>
              </w:rPr>
              <w:t>5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2</w:t>
            </w:r>
            <w:r w:rsidRPr="00F43B53">
              <w:rPr>
                <w:rFonts w:ascii="Arial" w:hAnsi="Arial" w:cs="Arial"/>
                <w:color w:val="010202"/>
              </w:rPr>
              <w:t>)</w:t>
            </w:r>
          </w:p>
        </w:tc>
        <w:tc>
          <w:tcPr>
            <w:tcW w:w="7434" w:type="dxa"/>
          </w:tcPr>
          <w:p w:rsidR="006B5D07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F43B53">
              <w:rPr>
                <w:rFonts w:ascii="Arial" w:hAnsi="Arial" w:cs="Arial"/>
                <w:b/>
                <w:bCs/>
                <w:color w:val="010202"/>
              </w:rPr>
              <w:t>EUROPEAN SMALL CLAIMS PROCEDURE</w:t>
            </w:r>
          </w:p>
          <w:p w:rsidR="006B5D07" w:rsidRPr="00F43B53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6B5D07" w:rsidRPr="00F43B53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Notice under Article </w:t>
            </w:r>
            <w:r>
              <w:rPr>
                <w:rFonts w:ascii="Arial" w:hAnsi="Arial" w:cs="Arial"/>
                <w:color w:val="010202"/>
              </w:rPr>
              <w:t>22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 of</w:t>
            </w:r>
          </w:p>
          <w:p w:rsidR="006B5D07" w:rsidRPr="00F43B53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Regulation (EC) No. 861/2007 of </w:t>
            </w:r>
            <w:smartTag w:uri="urn:schemas-microsoft-com:office:smarttags" w:element="date">
              <w:smartTagPr>
                <w:attr w:name="Year" w:val="2007"/>
                <w:attr w:name="Day" w:val="11"/>
                <w:attr w:name="Month" w:val="7"/>
              </w:smartTagPr>
              <w:r w:rsidRPr="00F43B53">
                <w:rPr>
                  <w:rFonts w:ascii="Arial" w:hAnsi="Arial" w:cs="Arial"/>
                  <w:color w:val="010202"/>
                </w:rPr>
                <w:t>11th July 2007</w:t>
              </w:r>
            </w:smartTag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>
              <w:rPr>
                <w:rFonts w:ascii="Arial" w:hAnsi="Arial" w:cs="Arial"/>
                <w:color w:val="010202"/>
              </w:rPr>
              <w:t>APPLICATION FOR</w:t>
            </w:r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2570CD">
              <w:rPr>
                <w:rFonts w:ascii="Arial" w:hAnsi="Arial" w:cs="Arial"/>
                <w:color w:val="010202"/>
              </w:rPr>
              <w:t>REFUSAL OF ENFORCEMENT OF A JUDGMENT GIVEN IN THE EUROPEAN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2570CD">
              <w:rPr>
                <w:rFonts w:ascii="Arial" w:hAnsi="Arial" w:cs="Arial"/>
                <w:color w:val="010202"/>
              </w:rPr>
              <w:t>SMALL CLAIMS PROCEDURE</w:t>
            </w:r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F43B53">
              <w:rPr>
                <w:rFonts w:ascii="Arial" w:hAnsi="Arial" w:cs="Arial"/>
                <w:color w:val="010202"/>
              </w:rPr>
              <w:t xml:space="preserve">UNDER ARTICLE </w:t>
            </w:r>
            <w:r>
              <w:rPr>
                <w:rFonts w:ascii="Arial" w:hAnsi="Arial" w:cs="Arial"/>
                <w:color w:val="010202"/>
              </w:rPr>
              <w:t>22</w:t>
            </w:r>
            <w:r w:rsidRPr="00F43B53">
              <w:rPr>
                <w:rFonts w:ascii="Arial" w:hAnsi="Arial" w:cs="Arial"/>
                <w:color w:val="010202"/>
              </w:rPr>
              <w:t>(</w:t>
            </w:r>
            <w:r>
              <w:rPr>
                <w:rFonts w:ascii="Arial" w:hAnsi="Arial" w:cs="Arial"/>
                <w:color w:val="010202"/>
              </w:rPr>
              <w:t>1</w:t>
            </w:r>
            <w:r w:rsidRPr="00F43B53">
              <w:rPr>
                <w:rFonts w:ascii="Arial" w:hAnsi="Arial" w:cs="Arial"/>
                <w:color w:val="010202"/>
              </w:rPr>
              <w:t>) OF REGULATION (EC) NO 861/2007</w:t>
            </w: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smartTag w:uri="urn:schemas-microsoft-com:office:smarttags" w:element="Street">
              <w:smartTag w:uri="urn:schemas-microsoft-com:office:smarttags" w:element="address">
                <w:r w:rsidRPr="00D277D5">
                  <w:rPr>
                    <w:rFonts w:ascii="Arial" w:hAnsi="Arial" w:cs="Arial"/>
                    <w:color w:val="010202"/>
                  </w:rPr>
                  <w:t>Sheriff Court</w:t>
                </w:r>
              </w:smartTag>
            </w:smartTag>
            <w:r w:rsidRPr="00D277D5">
              <w:rPr>
                <w:rFonts w:ascii="Arial" w:hAnsi="Arial" w:cs="Arial"/>
                <w:color w:val="010202"/>
              </w:rPr>
              <w:t xml:space="preserve"> at [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insert court</w:t>
            </w:r>
            <w:r w:rsidRPr="00D277D5">
              <w:rPr>
                <w:rFonts w:ascii="Arial" w:hAnsi="Arial" w:cs="Arial"/>
                <w:color w:val="010202"/>
              </w:rPr>
              <w:t>]</w:t>
            </w:r>
          </w:p>
          <w:p w:rsidR="006B5D07" w:rsidRPr="00D277D5" w:rsidRDefault="006B5D07" w:rsidP="00775B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>
              <w:rPr>
                <w:rFonts w:ascii="Arial" w:hAnsi="Arial" w:cs="Arial"/>
                <w:color w:val="010202"/>
              </w:rPr>
              <w:t xml:space="preserve">                               </w:t>
            </w:r>
            <w:r w:rsidRPr="00D277D5">
              <w:rPr>
                <w:rFonts w:ascii="Arial" w:hAnsi="Arial" w:cs="Arial"/>
                <w:color w:val="010202"/>
              </w:rPr>
              <w:t>Court ref:</w:t>
            </w: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2570CD">
              <w:rPr>
                <w:rFonts w:ascii="Arial" w:hAnsi="Arial" w:cs="Arial"/>
                <w:color w:val="010202"/>
              </w:rPr>
              <w:t>I, [</w:t>
            </w:r>
            <w:r w:rsidRPr="002570CD">
              <w:rPr>
                <w:rFonts w:ascii="Arial" w:hAnsi="Arial" w:cs="Arial"/>
                <w:i/>
                <w:iCs/>
                <w:color w:val="010202"/>
              </w:rPr>
              <w:t>insert name and address</w:t>
            </w:r>
            <w:r w:rsidRPr="002570CD">
              <w:rPr>
                <w:rFonts w:ascii="Arial" w:hAnsi="Arial" w:cs="Arial"/>
                <w:color w:val="010202"/>
              </w:rPr>
              <w:t>], apply under Article 22(1) of Regu</w:t>
            </w:r>
            <w:r>
              <w:rPr>
                <w:rFonts w:ascii="Arial" w:hAnsi="Arial" w:cs="Arial"/>
                <w:color w:val="010202"/>
              </w:rPr>
              <w:t xml:space="preserve">lation (EC) No 861/2007 for the court to make an order refusing </w:t>
            </w:r>
            <w:r w:rsidRPr="002570CD">
              <w:rPr>
                <w:rFonts w:ascii="Arial" w:hAnsi="Arial" w:cs="Arial"/>
                <w:color w:val="010202"/>
              </w:rPr>
              <w:t>enforcement of a judgment given in the European Small Claims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2570CD">
              <w:rPr>
                <w:rFonts w:ascii="Arial" w:hAnsi="Arial" w:cs="Arial"/>
                <w:color w:val="010202"/>
              </w:rPr>
              <w:t>Procedure by the court on [</w:t>
            </w:r>
            <w:r w:rsidRPr="002570CD">
              <w:rPr>
                <w:rFonts w:ascii="Arial" w:hAnsi="Arial" w:cs="Arial"/>
                <w:i/>
                <w:iCs/>
                <w:color w:val="010202"/>
              </w:rPr>
              <w:t>insert date</w:t>
            </w:r>
            <w:r w:rsidRPr="002570CD">
              <w:rPr>
                <w:rFonts w:ascii="Arial" w:hAnsi="Arial" w:cs="Arial"/>
                <w:color w:val="010202"/>
              </w:rPr>
              <w:t>] in favour of [</w:t>
            </w:r>
            <w:r w:rsidRPr="002570CD">
              <w:rPr>
                <w:rFonts w:ascii="Arial" w:hAnsi="Arial" w:cs="Arial"/>
                <w:i/>
                <w:iCs/>
                <w:color w:val="010202"/>
              </w:rPr>
              <w:t>name and address of claimant</w:t>
            </w:r>
            <w:r w:rsidRPr="002570CD">
              <w:rPr>
                <w:rFonts w:ascii="Arial" w:hAnsi="Arial" w:cs="Arial"/>
                <w:color w:val="010202"/>
              </w:rPr>
              <w:t>], as the order is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2570CD">
              <w:rPr>
                <w:rFonts w:ascii="Arial" w:hAnsi="Arial" w:cs="Arial"/>
                <w:color w:val="010202"/>
              </w:rPr>
              <w:t>irreconcilable with an earlier judgment given in a Member State or a third country. [</w:t>
            </w:r>
            <w:r w:rsidRPr="002570CD">
              <w:rPr>
                <w:rFonts w:ascii="Arial" w:hAnsi="Arial" w:cs="Arial"/>
                <w:i/>
                <w:iCs/>
                <w:color w:val="010202"/>
              </w:rPr>
              <w:t>Give details</w:t>
            </w: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2570CD">
              <w:rPr>
                <w:rFonts w:ascii="Arial" w:hAnsi="Arial" w:cs="Arial"/>
                <w:i/>
                <w:iCs/>
                <w:color w:val="010202"/>
              </w:rPr>
              <w:t xml:space="preserve">here of decision or order made and in which </w:t>
            </w:r>
            <w:smartTag w:uri="urn:schemas-microsoft-com:office:smarttags" w:element="place">
              <w:smartTag w:uri="urn:schemas-microsoft-com:office:smarttags" w:element="PlaceName">
                <w:r w:rsidRPr="002570CD">
                  <w:rPr>
                    <w:rFonts w:ascii="Arial" w:hAnsi="Arial" w:cs="Arial"/>
                    <w:i/>
                    <w:iCs/>
                    <w:color w:val="010202"/>
                  </w:rPr>
                  <w:t>Member</w:t>
                </w:r>
              </w:smartTag>
              <w:r w:rsidRPr="002570CD">
                <w:rPr>
                  <w:rFonts w:ascii="Arial" w:hAnsi="Arial" w:cs="Arial"/>
                  <w:i/>
                  <w:iCs/>
                  <w:color w:val="010202"/>
                </w:rPr>
                <w:t xml:space="preserve"> </w:t>
              </w:r>
              <w:smartTag w:uri="urn:schemas-microsoft-com:office:smarttags" w:element="PlaceType">
                <w:r w:rsidRPr="002570CD">
                  <w:rPr>
                    <w:rFonts w:ascii="Arial" w:hAnsi="Arial" w:cs="Arial"/>
                    <w:i/>
                    <w:iCs/>
                    <w:color w:val="010202"/>
                  </w:rPr>
                  <w:t>State</w:t>
                </w:r>
              </w:smartTag>
            </w:smartTag>
            <w:r w:rsidRPr="002570CD">
              <w:rPr>
                <w:rFonts w:ascii="Arial" w:hAnsi="Arial" w:cs="Arial"/>
                <w:i/>
                <w:iCs/>
                <w:color w:val="010202"/>
              </w:rPr>
              <w:t xml:space="preserve"> or third country</w:t>
            </w:r>
            <w:r w:rsidRPr="002570CD">
              <w:rPr>
                <w:rFonts w:ascii="Arial" w:hAnsi="Arial" w:cs="Arial"/>
                <w:color w:val="010202"/>
              </w:rPr>
              <w:t>], and:</w:t>
            </w:r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2570CD">
              <w:rPr>
                <w:rFonts w:ascii="Arial" w:hAnsi="Arial" w:cs="Arial"/>
                <w:color w:val="010202"/>
              </w:rPr>
              <w:t>• the earlier judgment involved the same cause of action and the same parties;</w:t>
            </w:r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2570CD">
              <w:rPr>
                <w:rFonts w:ascii="Arial" w:hAnsi="Arial" w:cs="Arial"/>
                <w:color w:val="010202"/>
              </w:rPr>
              <w:t xml:space="preserve">• the earlier judgment was given in the </w:t>
            </w:r>
            <w:smartTag w:uri="urn:schemas-microsoft-com:office:smarttags" w:element="place">
              <w:smartTag w:uri="urn:schemas-microsoft-com:office:smarttags" w:element="PlaceName">
                <w:r w:rsidRPr="002570CD">
                  <w:rPr>
                    <w:rFonts w:ascii="Arial" w:hAnsi="Arial" w:cs="Arial"/>
                    <w:color w:val="010202"/>
                  </w:rPr>
                  <w:t>Member</w:t>
                </w:r>
              </w:smartTag>
              <w:r w:rsidRPr="002570CD">
                <w:rPr>
                  <w:rFonts w:ascii="Arial" w:hAnsi="Arial" w:cs="Arial"/>
                  <w:color w:val="010202"/>
                </w:rPr>
                <w:t xml:space="preserve"> </w:t>
              </w:r>
              <w:smartTag w:uri="urn:schemas-microsoft-com:office:smarttags" w:element="PlaceType">
                <w:r w:rsidRPr="002570CD">
                  <w:rPr>
                    <w:rFonts w:ascii="Arial" w:hAnsi="Arial" w:cs="Arial"/>
                    <w:color w:val="010202"/>
                  </w:rPr>
                  <w:t>State</w:t>
                </w:r>
              </w:smartTag>
            </w:smartTag>
            <w:r>
              <w:rPr>
                <w:rFonts w:ascii="Arial" w:hAnsi="Arial" w:cs="Arial"/>
                <w:color w:val="010202"/>
              </w:rPr>
              <w:t xml:space="preserve"> of enforcement or fulfils the </w:t>
            </w:r>
            <w:r w:rsidRPr="002570CD">
              <w:rPr>
                <w:rFonts w:ascii="Arial" w:hAnsi="Arial" w:cs="Arial"/>
                <w:color w:val="010202"/>
              </w:rPr>
              <w:t>conditions n</w:t>
            </w:r>
            <w:r>
              <w:rPr>
                <w:rFonts w:ascii="Arial" w:hAnsi="Arial" w:cs="Arial"/>
                <w:color w:val="010202"/>
              </w:rPr>
              <w:t xml:space="preserve">ecessary for its recognition in </w:t>
            </w:r>
            <w:r w:rsidRPr="002570CD">
              <w:rPr>
                <w:rFonts w:ascii="Arial" w:hAnsi="Arial" w:cs="Arial"/>
                <w:color w:val="010202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 w:rsidRPr="002570CD">
                  <w:rPr>
                    <w:rFonts w:ascii="Arial" w:hAnsi="Arial" w:cs="Arial"/>
                    <w:color w:val="010202"/>
                  </w:rPr>
                  <w:t>Member</w:t>
                </w:r>
              </w:smartTag>
              <w:r w:rsidRPr="002570CD">
                <w:rPr>
                  <w:rFonts w:ascii="Arial" w:hAnsi="Arial" w:cs="Arial"/>
                  <w:color w:val="010202"/>
                </w:rPr>
                <w:t xml:space="preserve"> </w:t>
              </w:r>
              <w:smartTag w:uri="urn:schemas-microsoft-com:office:smarttags" w:element="PlaceType">
                <w:r w:rsidRPr="002570CD">
                  <w:rPr>
                    <w:rFonts w:ascii="Arial" w:hAnsi="Arial" w:cs="Arial"/>
                    <w:color w:val="010202"/>
                  </w:rPr>
                  <w:t>State</w:t>
                </w:r>
              </w:smartTag>
            </w:smartTag>
            <w:r w:rsidRPr="002570CD">
              <w:rPr>
                <w:rFonts w:ascii="Arial" w:hAnsi="Arial" w:cs="Arial"/>
                <w:color w:val="010202"/>
              </w:rPr>
              <w:t xml:space="preserve"> of enforcement; and</w:t>
            </w:r>
          </w:p>
          <w:p w:rsidR="006B5D07" w:rsidRPr="002570CD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Pr="001E6456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2570CD">
              <w:rPr>
                <w:rFonts w:ascii="Arial" w:hAnsi="Arial" w:cs="Arial"/>
                <w:color w:val="010202"/>
              </w:rPr>
              <w:t xml:space="preserve">• </w:t>
            </w:r>
            <w:proofErr w:type="gramStart"/>
            <w:r w:rsidRPr="002570CD">
              <w:rPr>
                <w:rFonts w:ascii="Arial" w:hAnsi="Arial" w:cs="Arial"/>
                <w:color w:val="010202"/>
              </w:rPr>
              <w:t>the</w:t>
            </w:r>
            <w:proofErr w:type="gramEnd"/>
            <w:r w:rsidRPr="002570CD">
              <w:rPr>
                <w:rFonts w:ascii="Arial" w:hAnsi="Arial" w:cs="Arial"/>
                <w:color w:val="010202"/>
              </w:rPr>
              <w:t xml:space="preserve"> irreconcilability was not and could not have been raised as an objection in the court or</w:t>
            </w:r>
            <w:r>
              <w:rPr>
                <w:rFonts w:ascii="Arial" w:hAnsi="Arial" w:cs="Arial"/>
                <w:color w:val="010202"/>
              </w:rPr>
              <w:t xml:space="preserve"> </w:t>
            </w:r>
            <w:r w:rsidRPr="002570CD">
              <w:rPr>
                <w:rFonts w:ascii="Arial" w:hAnsi="Arial" w:cs="Arial"/>
                <w:color w:val="010202"/>
              </w:rPr>
              <w:t xml:space="preserve">tribunal proceedings in the </w:t>
            </w:r>
            <w:smartTag w:uri="urn:schemas-microsoft-com:office:smarttags" w:element="country-region">
              <w:smartTag w:uri="urn:schemas-microsoft-com:office:smarttags" w:element="place">
                <w:r w:rsidRPr="002570CD">
                  <w:rPr>
                    <w:rFonts w:ascii="Arial" w:hAnsi="Arial" w:cs="Arial"/>
                    <w:color w:val="010202"/>
                  </w:rPr>
                  <w:t>United Kingdom</w:t>
                </w:r>
              </w:smartTag>
            </w:smartTag>
            <w:r w:rsidRPr="002570CD">
              <w:rPr>
                <w:rFonts w:ascii="Arial" w:hAnsi="Arial" w:cs="Arial"/>
                <w:color w:val="010202"/>
              </w:rPr>
              <w:t>.</w:t>
            </w:r>
          </w:p>
          <w:p w:rsidR="006B5D07" w:rsidRPr="00D277D5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I ask the court to intimate this application on the claimant.</w:t>
            </w:r>
          </w:p>
          <w:p w:rsidR="006B5D07" w:rsidRPr="00F43B53" w:rsidRDefault="006B5D07" w:rsidP="00775BCA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6B5D07" w:rsidRDefault="006B5D07" w:rsidP="00775BC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D277D5">
              <w:rPr>
                <w:rFonts w:ascii="Arial" w:hAnsi="Arial" w:cs="Arial"/>
                <w:color w:val="010202"/>
              </w:rPr>
              <w:t>(</w:t>
            </w:r>
            <w:r w:rsidRPr="00D277D5">
              <w:rPr>
                <w:rFonts w:ascii="Arial" w:hAnsi="Arial" w:cs="Arial"/>
                <w:i/>
                <w:iCs/>
                <w:color w:val="010202"/>
              </w:rPr>
              <w:t>Signed</w:t>
            </w:r>
            <w:r>
              <w:rPr>
                <w:rFonts w:ascii="Arial" w:hAnsi="Arial" w:cs="Arial"/>
                <w:color w:val="010202"/>
              </w:rPr>
              <w:t>)</w:t>
            </w:r>
          </w:p>
          <w:p w:rsidR="006B5D07" w:rsidRPr="00F43B53" w:rsidRDefault="006B5D07" w:rsidP="00775B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</w:tbl>
    <w:p w:rsidR="000E2015" w:rsidRDefault="000E2015">
      <w:bookmarkStart w:id="1" w:name="_GoBack"/>
      <w:bookmarkEnd w:id="1"/>
    </w:p>
    <w:sectPr w:rsidR="000E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6D"/>
    <w:rsid w:val="000E2015"/>
    <w:rsid w:val="006B5D07"/>
    <w:rsid w:val="00A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6B5D07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6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6B5D07"/>
    <w:pPr>
      <w:spacing w:after="160" w:line="240" w:lineRule="exact"/>
    </w:pPr>
    <w:rPr>
      <w:rFonts w:ascii="Tahoma" w:hAnsi="Tahoma"/>
      <w:sz w:val="20"/>
      <w:lang w:val="en-US"/>
    </w:rPr>
  </w:style>
  <w:style w:type="table" w:styleId="TableGrid">
    <w:name w:val="Table Grid"/>
    <w:basedOn w:val="TableNormal"/>
    <w:rsid w:val="006B5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>Scottish Court Service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NAnderson</cp:lastModifiedBy>
  <cp:revision>2</cp:revision>
  <dcterms:created xsi:type="dcterms:W3CDTF">2012-05-03T10:33:00Z</dcterms:created>
  <dcterms:modified xsi:type="dcterms:W3CDTF">2012-05-03T10:33:00Z</dcterms:modified>
</cp:coreProperties>
</file>