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50" w:rsidRDefault="003F0050" w:rsidP="003F0050">
      <w:pPr>
        <w:spacing w:after="0" w:line="240" w:lineRule="auto"/>
        <w:jc w:val="right"/>
        <w:rPr>
          <w:rFonts w:ascii="Arial" w:hAnsi="Arial" w:cs="Arial"/>
          <w:b/>
        </w:rPr>
      </w:pPr>
      <w:r w:rsidRPr="00B95F84">
        <w:rPr>
          <w:noProof/>
          <w:sz w:val="28"/>
          <w:szCs w:val="28"/>
        </w:rPr>
      </w:r>
      <w:r w:rsidRPr="00B95F8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90.6pt;height:54.95pt;mso-position-horizontal-relative:char;mso-position-vertical-relative:line">
            <v:imagedata r:id="rId4" o:title=""/>
            <w10:wrap type="none"/>
            <w10:anchorlock/>
          </v:shape>
        </w:pict>
      </w:r>
    </w:p>
    <w:p w:rsidR="003F0050" w:rsidRDefault="003F0050" w:rsidP="008F17B6">
      <w:pPr>
        <w:spacing w:after="0" w:line="240" w:lineRule="auto"/>
        <w:rPr>
          <w:rFonts w:ascii="Arial" w:hAnsi="Arial" w:cs="Arial"/>
          <w:b/>
        </w:rPr>
      </w:pPr>
    </w:p>
    <w:p w:rsidR="00393EDA" w:rsidRPr="008D0B73" w:rsidRDefault="00BB0E10" w:rsidP="008F17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SCTS Board </w:t>
      </w:r>
      <w:r w:rsidR="002B162F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Vacancy </w:t>
      </w:r>
      <w:r w:rsidR="002B162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420402" w:rsidRPr="008D0B73">
        <w:rPr>
          <w:rFonts w:ascii="Arial" w:hAnsi="Arial" w:cs="Arial"/>
          <w:b/>
        </w:rPr>
        <w:t>Non</w:t>
      </w:r>
      <w:bookmarkStart w:id="0" w:name="_GoBack"/>
      <w:bookmarkEnd w:id="0"/>
      <w:r w:rsidR="00420402" w:rsidRPr="008D0B73">
        <w:rPr>
          <w:rFonts w:ascii="Arial" w:hAnsi="Arial" w:cs="Arial"/>
          <w:b/>
        </w:rPr>
        <w:t xml:space="preserve">-Executive </w:t>
      </w:r>
      <w:r w:rsidR="001841FC" w:rsidRPr="008D0B73">
        <w:rPr>
          <w:rFonts w:ascii="Arial" w:hAnsi="Arial" w:cs="Arial"/>
          <w:b/>
        </w:rPr>
        <w:t>Board Member</w:t>
      </w:r>
    </w:p>
    <w:p w:rsidR="008D0B73" w:rsidRDefault="008D0B73" w:rsidP="008F17B6">
      <w:pPr>
        <w:spacing w:after="0" w:line="240" w:lineRule="auto"/>
        <w:rPr>
          <w:rFonts w:ascii="Arial" w:hAnsi="Arial" w:cs="Arial"/>
        </w:rPr>
      </w:pPr>
    </w:p>
    <w:p w:rsidR="002334F6" w:rsidRPr="008F17B6" w:rsidRDefault="00340601" w:rsidP="008F17B6">
      <w:pPr>
        <w:spacing w:after="0" w:line="240" w:lineRule="auto"/>
        <w:rPr>
          <w:rFonts w:ascii="Arial" w:hAnsi="Arial" w:cs="Arial"/>
        </w:rPr>
      </w:pPr>
      <w:r w:rsidRPr="008F17B6">
        <w:rPr>
          <w:rFonts w:ascii="Arial" w:hAnsi="Arial" w:cs="Arial"/>
        </w:rPr>
        <w:t xml:space="preserve">Could you contribute to </w:t>
      </w:r>
      <w:r w:rsidR="00322601" w:rsidRPr="008F17B6">
        <w:rPr>
          <w:rFonts w:ascii="Arial" w:hAnsi="Arial" w:cs="Arial"/>
        </w:rPr>
        <w:t>setting the strategic</w:t>
      </w:r>
      <w:r w:rsidRPr="008F17B6">
        <w:rPr>
          <w:rFonts w:ascii="Arial" w:hAnsi="Arial" w:cs="Arial"/>
        </w:rPr>
        <w:t xml:space="preserve"> direction of the Scottish Court</w:t>
      </w:r>
      <w:r w:rsidR="00455C0D" w:rsidRPr="008F17B6">
        <w:rPr>
          <w:rFonts w:ascii="Arial" w:hAnsi="Arial" w:cs="Arial"/>
        </w:rPr>
        <w:t>s and Tribunals</w:t>
      </w:r>
      <w:r w:rsidRPr="008F17B6">
        <w:rPr>
          <w:rFonts w:ascii="Arial" w:hAnsi="Arial" w:cs="Arial"/>
        </w:rPr>
        <w:t xml:space="preserve"> Service </w:t>
      </w:r>
      <w:r w:rsidR="00884D09" w:rsidRPr="008F17B6">
        <w:rPr>
          <w:rFonts w:ascii="Arial" w:hAnsi="Arial" w:cs="Arial"/>
        </w:rPr>
        <w:t xml:space="preserve">(SCTS) </w:t>
      </w:r>
      <w:r w:rsidRPr="008F17B6">
        <w:rPr>
          <w:rFonts w:ascii="Arial" w:hAnsi="Arial" w:cs="Arial"/>
        </w:rPr>
        <w:t>during a period of major reform to the Scottish justice system?</w:t>
      </w:r>
    </w:p>
    <w:p w:rsidR="008F17B6" w:rsidRDefault="008F17B6" w:rsidP="008F17B6">
      <w:pPr>
        <w:spacing w:after="0" w:line="240" w:lineRule="auto"/>
        <w:rPr>
          <w:rFonts w:ascii="Arial" w:hAnsi="Arial" w:cs="Arial"/>
        </w:rPr>
      </w:pPr>
    </w:p>
    <w:p w:rsidR="00742D57" w:rsidRPr="008F17B6" w:rsidRDefault="00742D57" w:rsidP="008F17B6">
      <w:pPr>
        <w:spacing w:after="0" w:line="240" w:lineRule="auto"/>
        <w:rPr>
          <w:rFonts w:ascii="Arial" w:hAnsi="Arial" w:cs="Arial"/>
        </w:rPr>
      </w:pPr>
      <w:r w:rsidRPr="008F17B6">
        <w:rPr>
          <w:rFonts w:ascii="Arial" w:hAnsi="Arial" w:cs="Arial"/>
        </w:rPr>
        <w:t xml:space="preserve">The Lord President is seeking to </w:t>
      </w:r>
      <w:r w:rsidR="002F52D6" w:rsidRPr="008F17B6">
        <w:rPr>
          <w:rFonts w:ascii="Arial" w:hAnsi="Arial" w:cs="Arial"/>
        </w:rPr>
        <w:t>appoint</w:t>
      </w:r>
      <w:r w:rsidR="00A11DFB" w:rsidRPr="008F17B6">
        <w:rPr>
          <w:rFonts w:ascii="Arial" w:hAnsi="Arial" w:cs="Arial"/>
        </w:rPr>
        <w:t xml:space="preserve"> </w:t>
      </w:r>
      <w:r w:rsidR="008444D9" w:rsidRPr="008F17B6">
        <w:rPr>
          <w:rFonts w:ascii="Arial" w:hAnsi="Arial" w:cs="Arial"/>
        </w:rPr>
        <w:t>a new member to the SC</w:t>
      </w:r>
      <w:r w:rsidR="00140422" w:rsidRPr="008F17B6">
        <w:rPr>
          <w:rFonts w:ascii="Arial" w:hAnsi="Arial" w:cs="Arial"/>
        </w:rPr>
        <w:t>T</w:t>
      </w:r>
      <w:r w:rsidR="008444D9" w:rsidRPr="008F17B6">
        <w:rPr>
          <w:rFonts w:ascii="Arial" w:hAnsi="Arial" w:cs="Arial"/>
        </w:rPr>
        <w:t xml:space="preserve">S Board who is </w:t>
      </w:r>
      <w:r w:rsidR="008444D9" w:rsidRPr="008F17B6">
        <w:rPr>
          <w:rFonts w:ascii="Arial" w:hAnsi="Arial" w:cs="Arial"/>
          <w:b/>
        </w:rPr>
        <w:t>not</w:t>
      </w:r>
      <w:r w:rsidR="008444D9" w:rsidRPr="008F17B6">
        <w:rPr>
          <w:rFonts w:ascii="Arial" w:hAnsi="Arial" w:cs="Arial"/>
        </w:rPr>
        <w:t xml:space="preserve"> a judicial office holder or a practicing </w:t>
      </w:r>
      <w:r w:rsidR="00FC7E49" w:rsidRPr="008F17B6">
        <w:rPr>
          <w:rFonts w:ascii="Arial" w:hAnsi="Arial" w:cs="Arial"/>
        </w:rPr>
        <w:t xml:space="preserve">advocate or </w:t>
      </w:r>
      <w:r w:rsidR="008444D9" w:rsidRPr="008F17B6">
        <w:rPr>
          <w:rFonts w:ascii="Arial" w:hAnsi="Arial" w:cs="Arial"/>
        </w:rPr>
        <w:t>solicitor.  A</w:t>
      </w:r>
      <w:r w:rsidR="00A11DFB" w:rsidRPr="008F17B6">
        <w:rPr>
          <w:rFonts w:ascii="Arial" w:hAnsi="Arial" w:cs="Arial"/>
        </w:rPr>
        <w:t xml:space="preserve">pplications </w:t>
      </w:r>
      <w:r w:rsidR="008444D9" w:rsidRPr="008F17B6">
        <w:rPr>
          <w:rFonts w:ascii="Arial" w:hAnsi="Arial" w:cs="Arial"/>
        </w:rPr>
        <w:t xml:space="preserve">are invited </w:t>
      </w:r>
      <w:r w:rsidR="00A11DFB" w:rsidRPr="008F17B6">
        <w:rPr>
          <w:rFonts w:ascii="Arial" w:hAnsi="Arial" w:cs="Arial"/>
        </w:rPr>
        <w:t xml:space="preserve">from </w:t>
      </w:r>
      <w:r w:rsidR="008444D9" w:rsidRPr="008F17B6">
        <w:rPr>
          <w:rFonts w:ascii="Arial" w:hAnsi="Arial" w:cs="Arial"/>
        </w:rPr>
        <w:t>people</w:t>
      </w:r>
      <w:r w:rsidR="00A11DFB" w:rsidRPr="008F17B6">
        <w:rPr>
          <w:rFonts w:ascii="Arial" w:hAnsi="Arial" w:cs="Arial"/>
        </w:rPr>
        <w:t xml:space="preserve"> </w:t>
      </w:r>
      <w:r w:rsidRPr="008F17B6">
        <w:rPr>
          <w:rFonts w:ascii="Arial" w:hAnsi="Arial" w:cs="Arial"/>
        </w:rPr>
        <w:t>who have the enthusiasm</w:t>
      </w:r>
      <w:r w:rsidR="00884D09" w:rsidRPr="008F17B6">
        <w:rPr>
          <w:rFonts w:ascii="Arial" w:hAnsi="Arial" w:cs="Arial"/>
        </w:rPr>
        <w:t>,</w:t>
      </w:r>
      <w:r w:rsidR="008444D9" w:rsidRPr="008F17B6">
        <w:rPr>
          <w:rFonts w:ascii="Arial" w:hAnsi="Arial" w:cs="Arial"/>
        </w:rPr>
        <w:t xml:space="preserve"> skills</w:t>
      </w:r>
      <w:r w:rsidRPr="008F17B6">
        <w:rPr>
          <w:rFonts w:ascii="Arial" w:hAnsi="Arial" w:cs="Arial"/>
        </w:rPr>
        <w:t xml:space="preserve"> </w:t>
      </w:r>
      <w:r w:rsidR="00884D09" w:rsidRPr="008F17B6">
        <w:rPr>
          <w:rFonts w:ascii="Arial" w:hAnsi="Arial" w:cs="Arial"/>
        </w:rPr>
        <w:t xml:space="preserve">and experience </w:t>
      </w:r>
      <w:r w:rsidR="00FC7E49" w:rsidRPr="008F17B6">
        <w:rPr>
          <w:rFonts w:ascii="Arial" w:hAnsi="Arial" w:cs="Arial"/>
        </w:rPr>
        <w:t xml:space="preserve">at a senior level </w:t>
      </w:r>
      <w:r w:rsidRPr="008F17B6">
        <w:rPr>
          <w:rFonts w:ascii="Arial" w:hAnsi="Arial" w:cs="Arial"/>
        </w:rPr>
        <w:t xml:space="preserve">to make a significant contribution to the delivery of justice in Scotland. </w:t>
      </w:r>
      <w:r w:rsidR="00A974DD" w:rsidRPr="008F17B6">
        <w:rPr>
          <w:rFonts w:ascii="Arial" w:hAnsi="Arial" w:cs="Arial"/>
        </w:rPr>
        <w:t xml:space="preserve"> </w:t>
      </w:r>
    </w:p>
    <w:p w:rsidR="008F17B6" w:rsidRDefault="008F17B6" w:rsidP="008F17B6">
      <w:pPr>
        <w:spacing w:after="0" w:line="240" w:lineRule="auto"/>
        <w:rPr>
          <w:rFonts w:ascii="Arial" w:hAnsi="Arial" w:cs="Arial"/>
        </w:rPr>
      </w:pPr>
    </w:p>
    <w:p w:rsidR="00990B14" w:rsidRDefault="002334F6" w:rsidP="008F17B6">
      <w:pPr>
        <w:spacing w:after="0" w:line="240" w:lineRule="auto"/>
        <w:rPr>
          <w:rFonts w:ascii="Arial" w:hAnsi="Arial" w:cs="Arial"/>
        </w:rPr>
      </w:pPr>
      <w:r w:rsidRPr="008F17B6">
        <w:rPr>
          <w:rFonts w:ascii="Arial" w:hAnsi="Arial" w:cs="Arial"/>
        </w:rPr>
        <w:t>The SC</w:t>
      </w:r>
      <w:r w:rsidR="00140422" w:rsidRPr="008F17B6">
        <w:rPr>
          <w:rFonts w:ascii="Arial" w:hAnsi="Arial" w:cs="Arial"/>
        </w:rPr>
        <w:t>T</w:t>
      </w:r>
      <w:r w:rsidRPr="008F17B6">
        <w:rPr>
          <w:rFonts w:ascii="Arial" w:hAnsi="Arial" w:cs="Arial"/>
        </w:rPr>
        <w:t xml:space="preserve">S provides support to the judiciary and </w:t>
      </w:r>
      <w:r w:rsidR="00140422" w:rsidRPr="008F17B6">
        <w:rPr>
          <w:rFonts w:ascii="Arial" w:hAnsi="Arial" w:cs="Arial"/>
        </w:rPr>
        <w:t xml:space="preserve">to </w:t>
      </w:r>
      <w:r w:rsidRPr="008F17B6">
        <w:rPr>
          <w:rFonts w:ascii="Arial" w:hAnsi="Arial" w:cs="Arial"/>
        </w:rPr>
        <w:t>courts</w:t>
      </w:r>
      <w:r w:rsidR="00FC7E49" w:rsidRPr="008F17B6">
        <w:rPr>
          <w:rFonts w:ascii="Arial" w:hAnsi="Arial" w:cs="Arial"/>
        </w:rPr>
        <w:t xml:space="preserve">, </w:t>
      </w:r>
      <w:r w:rsidR="00140422" w:rsidRPr="008F17B6">
        <w:rPr>
          <w:rFonts w:ascii="Arial" w:hAnsi="Arial" w:cs="Arial"/>
        </w:rPr>
        <w:t xml:space="preserve">tribunals </w:t>
      </w:r>
      <w:r w:rsidR="00FC7E49" w:rsidRPr="008F17B6">
        <w:rPr>
          <w:rFonts w:ascii="Arial" w:hAnsi="Arial" w:cs="Arial"/>
        </w:rPr>
        <w:t xml:space="preserve">and the Office of the Public Guardian (OPG) </w:t>
      </w:r>
      <w:r w:rsidRPr="008F17B6">
        <w:rPr>
          <w:rFonts w:ascii="Arial" w:hAnsi="Arial" w:cs="Arial"/>
        </w:rPr>
        <w:t xml:space="preserve">to </w:t>
      </w:r>
      <w:r w:rsidR="00944D07" w:rsidRPr="008F17B6">
        <w:rPr>
          <w:rFonts w:ascii="Arial" w:hAnsi="Arial" w:cs="Arial"/>
        </w:rPr>
        <w:t>enable</w:t>
      </w:r>
      <w:r w:rsidRPr="008F17B6">
        <w:rPr>
          <w:rFonts w:ascii="Arial" w:hAnsi="Arial" w:cs="Arial"/>
        </w:rPr>
        <w:t xml:space="preserve"> the efficient and effective operation of the </w:t>
      </w:r>
      <w:r w:rsidR="00140422" w:rsidRPr="008F17B6">
        <w:rPr>
          <w:rFonts w:ascii="Arial" w:hAnsi="Arial" w:cs="Arial"/>
        </w:rPr>
        <w:t>justice system.  T</w:t>
      </w:r>
      <w:r w:rsidRPr="008F17B6">
        <w:rPr>
          <w:rFonts w:ascii="Arial" w:hAnsi="Arial" w:cs="Arial"/>
        </w:rPr>
        <w:t>he SC</w:t>
      </w:r>
      <w:r w:rsidR="00140422" w:rsidRPr="008F17B6">
        <w:rPr>
          <w:rFonts w:ascii="Arial" w:hAnsi="Arial" w:cs="Arial"/>
        </w:rPr>
        <w:t>T</w:t>
      </w:r>
      <w:r w:rsidRPr="008F17B6">
        <w:rPr>
          <w:rFonts w:ascii="Arial" w:hAnsi="Arial" w:cs="Arial"/>
        </w:rPr>
        <w:t xml:space="preserve">S </w:t>
      </w:r>
      <w:r w:rsidR="00140422" w:rsidRPr="008F17B6">
        <w:rPr>
          <w:rFonts w:ascii="Arial" w:hAnsi="Arial" w:cs="Arial"/>
        </w:rPr>
        <w:t>is</w:t>
      </w:r>
      <w:r w:rsidRPr="008F17B6">
        <w:rPr>
          <w:rFonts w:ascii="Arial" w:hAnsi="Arial" w:cs="Arial"/>
        </w:rPr>
        <w:t xml:space="preserve"> </w:t>
      </w:r>
      <w:r w:rsidR="00140422" w:rsidRPr="008F17B6">
        <w:rPr>
          <w:rFonts w:ascii="Arial" w:hAnsi="Arial" w:cs="Arial"/>
        </w:rPr>
        <w:t xml:space="preserve">currently </w:t>
      </w:r>
      <w:r w:rsidRPr="008F17B6">
        <w:rPr>
          <w:rFonts w:ascii="Arial" w:hAnsi="Arial" w:cs="Arial"/>
        </w:rPr>
        <w:t xml:space="preserve">pursuing a range of </w:t>
      </w:r>
      <w:r w:rsidR="00990B14">
        <w:rPr>
          <w:rFonts w:ascii="Arial" w:hAnsi="Arial" w:cs="Arial"/>
        </w:rPr>
        <w:t xml:space="preserve">reforms intended to improve the operation of Scotland’s justice system and the service provided to all </w:t>
      </w:r>
      <w:r w:rsidR="00CF06F5">
        <w:rPr>
          <w:rFonts w:ascii="Arial" w:hAnsi="Arial" w:cs="Arial"/>
        </w:rPr>
        <w:t>those who use it</w:t>
      </w:r>
      <w:r w:rsidR="00990B14">
        <w:rPr>
          <w:rFonts w:ascii="Arial" w:hAnsi="Arial" w:cs="Arial"/>
        </w:rPr>
        <w:t xml:space="preserve"> – </w:t>
      </w:r>
      <w:r w:rsidR="00CF06F5">
        <w:rPr>
          <w:rFonts w:ascii="Arial" w:hAnsi="Arial" w:cs="Arial"/>
        </w:rPr>
        <w:t xml:space="preserve">further information on our work can be found in our annual </w:t>
      </w:r>
      <w:hyperlink r:id="rId5" w:history="1">
        <w:r w:rsidR="00CF06F5" w:rsidRPr="00CF06F5">
          <w:rPr>
            <w:rStyle w:val="Hyperlink"/>
            <w:rFonts w:ascii="Arial" w:hAnsi="Arial" w:cs="Arial"/>
          </w:rPr>
          <w:t>Business Plan</w:t>
        </w:r>
      </w:hyperlink>
      <w:r w:rsidR="00CF06F5">
        <w:rPr>
          <w:rFonts w:ascii="Arial" w:hAnsi="Arial" w:cs="Arial"/>
        </w:rPr>
        <w:t xml:space="preserve"> and on our website.</w:t>
      </w:r>
    </w:p>
    <w:p w:rsidR="00CF06F5" w:rsidRDefault="00CF06F5" w:rsidP="008F17B6">
      <w:pPr>
        <w:spacing w:after="0" w:line="240" w:lineRule="auto"/>
        <w:rPr>
          <w:rFonts w:ascii="Arial" w:hAnsi="Arial" w:cs="Arial"/>
        </w:rPr>
      </w:pPr>
    </w:p>
    <w:p w:rsidR="005E5A44" w:rsidRDefault="005E5A44" w:rsidP="008F17B6">
      <w:pPr>
        <w:spacing w:after="0" w:line="240" w:lineRule="auto"/>
        <w:rPr>
          <w:rFonts w:ascii="Arial" w:hAnsi="Arial" w:cs="Arial"/>
        </w:rPr>
      </w:pPr>
      <w:r w:rsidRPr="008F17B6">
        <w:rPr>
          <w:rFonts w:ascii="Arial" w:hAnsi="Arial" w:cs="Arial"/>
        </w:rPr>
        <w:t xml:space="preserve">The </w:t>
      </w:r>
      <w:r w:rsidR="00C941F3" w:rsidRPr="008F17B6">
        <w:rPr>
          <w:rFonts w:ascii="Arial" w:hAnsi="Arial" w:cs="Arial"/>
        </w:rPr>
        <w:t>Board</w:t>
      </w:r>
      <w:r w:rsidRPr="008F17B6">
        <w:rPr>
          <w:rFonts w:ascii="Arial" w:hAnsi="Arial" w:cs="Arial"/>
        </w:rPr>
        <w:t xml:space="preserve"> of the SC</w:t>
      </w:r>
      <w:r w:rsidR="00140422" w:rsidRPr="008F17B6">
        <w:rPr>
          <w:rFonts w:ascii="Arial" w:hAnsi="Arial" w:cs="Arial"/>
        </w:rPr>
        <w:t>TS is led by the Lord President, Scotland’s most sen</w:t>
      </w:r>
      <w:r w:rsidR="00CF06F5">
        <w:rPr>
          <w:rFonts w:ascii="Arial" w:hAnsi="Arial" w:cs="Arial"/>
        </w:rPr>
        <w:t xml:space="preserve">ior judge.  It </w:t>
      </w:r>
      <w:r w:rsidRPr="008F17B6">
        <w:rPr>
          <w:rFonts w:ascii="Arial" w:hAnsi="Arial" w:cs="Arial"/>
        </w:rPr>
        <w:t xml:space="preserve">has a collective </w:t>
      </w:r>
      <w:r w:rsidR="00C941F3" w:rsidRPr="008F17B6">
        <w:rPr>
          <w:rFonts w:ascii="Arial" w:hAnsi="Arial" w:cs="Arial"/>
        </w:rPr>
        <w:t>responsibility</w:t>
      </w:r>
      <w:r w:rsidRPr="008F17B6">
        <w:rPr>
          <w:rFonts w:ascii="Arial" w:hAnsi="Arial" w:cs="Arial"/>
        </w:rPr>
        <w:t xml:space="preserve"> for setting the strategic direction of the SC</w:t>
      </w:r>
      <w:r w:rsidR="00140422" w:rsidRPr="008F17B6">
        <w:rPr>
          <w:rFonts w:ascii="Arial" w:hAnsi="Arial" w:cs="Arial"/>
        </w:rPr>
        <w:t>T</w:t>
      </w:r>
      <w:r w:rsidRPr="008F17B6">
        <w:rPr>
          <w:rFonts w:ascii="Arial" w:hAnsi="Arial" w:cs="Arial"/>
        </w:rPr>
        <w:t xml:space="preserve">S and ensuring its good governance. </w:t>
      </w:r>
      <w:r w:rsidR="00A974DD" w:rsidRPr="008F17B6">
        <w:rPr>
          <w:rFonts w:ascii="Arial" w:hAnsi="Arial" w:cs="Arial"/>
        </w:rPr>
        <w:t xml:space="preserve"> </w:t>
      </w:r>
      <w:r w:rsidRPr="008F17B6">
        <w:rPr>
          <w:rFonts w:ascii="Arial" w:hAnsi="Arial" w:cs="Arial"/>
        </w:rPr>
        <w:t xml:space="preserve">The </w:t>
      </w:r>
      <w:r w:rsidR="00CF06F5">
        <w:rPr>
          <w:rFonts w:ascii="Arial" w:hAnsi="Arial" w:cs="Arial"/>
        </w:rPr>
        <w:t xml:space="preserve">purpose of the SCTS is “Supporting Justice” – this is achieved by </w:t>
      </w:r>
      <w:r w:rsidRPr="008F17B6">
        <w:rPr>
          <w:rFonts w:ascii="Arial" w:hAnsi="Arial" w:cs="Arial"/>
        </w:rPr>
        <w:t>working with other justice organisation</w:t>
      </w:r>
      <w:r w:rsidR="00742D57" w:rsidRPr="008F17B6">
        <w:rPr>
          <w:rFonts w:ascii="Arial" w:hAnsi="Arial" w:cs="Arial"/>
        </w:rPr>
        <w:t>s</w:t>
      </w:r>
      <w:r w:rsidR="00C941F3" w:rsidRPr="008F17B6">
        <w:rPr>
          <w:rFonts w:ascii="Arial" w:hAnsi="Arial" w:cs="Arial"/>
        </w:rPr>
        <w:t xml:space="preserve">, the Scottish Government and the </w:t>
      </w:r>
      <w:r w:rsidR="00CF06F5">
        <w:rPr>
          <w:rFonts w:ascii="Arial" w:hAnsi="Arial" w:cs="Arial"/>
        </w:rPr>
        <w:t>broader public to maintain high quality services and improve the way we work through</w:t>
      </w:r>
      <w:r w:rsidR="00967BD2" w:rsidRPr="008F17B6">
        <w:rPr>
          <w:rFonts w:ascii="Arial" w:hAnsi="Arial" w:cs="Arial"/>
        </w:rPr>
        <w:t xml:space="preserve"> reform.</w:t>
      </w:r>
    </w:p>
    <w:p w:rsidR="008F17B6" w:rsidRPr="008F17B6" w:rsidRDefault="008F17B6" w:rsidP="008F17B6">
      <w:pPr>
        <w:spacing w:after="0" w:line="240" w:lineRule="auto"/>
        <w:rPr>
          <w:rFonts w:ascii="Arial" w:hAnsi="Arial" w:cs="Arial"/>
        </w:rPr>
      </w:pPr>
    </w:p>
    <w:p w:rsidR="00C813B1" w:rsidRDefault="00E0513F" w:rsidP="008F17B6">
      <w:pPr>
        <w:spacing w:after="0" w:line="240" w:lineRule="auto"/>
        <w:rPr>
          <w:rFonts w:ascii="Arial" w:hAnsi="Arial" w:cs="Arial"/>
        </w:rPr>
      </w:pPr>
      <w:r w:rsidRPr="008F17B6">
        <w:rPr>
          <w:rFonts w:ascii="Arial" w:hAnsi="Arial" w:cs="Arial"/>
        </w:rPr>
        <w:t>You sho</w:t>
      </w:r>
      <w:r w:rsidR="00944D07" w:rsidRPr="008F17B6">
        <w:rPr>
          <w:rFonts w:ascii="Arial" w:hAnsi="Arial" w:cs="Arial"/>
        </w:rPr>
        <w:t>uld be an excellent communicator</w:t>
      </w:r>
      <w:r w:rsidR="00154151" w:rsidRPr="008F17B6">
        <w:rPr>
          <w:rFonts w:ascii="Arial" w:hAnsi="Arial" w:cs="Arial"/>
        </w:rPr>
        <w:t xml:space="preserve"> with the skills to influence the strategic direction of the SC</w:t>
      </w:r>
      <w:r w:rsidR="00140422" w:rsidRPr="008F17B6">
        <w:rPr>
          <w:rFonts w:ascii="Arial" w:hAnsi="Arial" w:cs="Arial"/>
        </w:rPr>
        <w:t>T</w:t>
      </w:r>
      <w:r w:rsidR="00154151" w:rsidRPr="008F17B6">
        <w:rPr>
          <w:rFonts w:ascii="Arial" w:hAnsi="Arial" w:cs="Arial"/>
        </w:rPr>
        <w:t>S and be effective in building relationships with the organisation’s staff.</w:t>
      </w:r>
      <w:r w:rsidR="00377041">
        <w:rPr>
          <w:rFonts w:ascii="Arial" w:hAnsi="Arial" w:cs="Arial"/>
        </w:rPr>
        <w:t xml:space="preserve">  </w:t>
      </w:r>
      <w:r w:rsidR="002F52D6" w:rsidRPr="008F17B6">
        <w:rPr>
          <w:rFonts w:ascii="Arial" w:hAnsi="Arial" w:cs="Arial"/>
        </w:rPr>
        <w:t>Y</w:t>
      </w:r>
      <w:r w:rsidR="008444D9" w:rsidRPr="008F17B6">
        <w:rPr>
          <w:rFonts w:ascii="Arial" w:hAnsi="Arial" w:cs="Arial"/>
        </w:rPr>
        <w:t xml:space="preserve">ou will have experience of working at a senior level in a </w:t>
      </w:r>
      <w:r w:rsidR="002F52D6" w:rsidRPr="008F17B6">
        <w:rPr>
          <w:rFonts w:ascii="Arial" w:hAnsi="Arial" w:cs="Arial"/>
        </w:rPr>
        <w:t>public sector, commercial or voluntary organisation.</w:t>
      </w:r>
      <w:r w:rsidR="00CE07A0" w:rsidRPr="008F17B6">
        <w:rPr>
          <w:rFonts w:ascii="Arial" w:hAnsi="Arial" w:cs="Arial"/>
        </w:rPr>
        <w:t xml:space="preserve">  </w:t>
      </w:r>
      <w:r w:rsidR="004E5BB6" w:rsidRPr="008F17B6">
        <w:rPr>
          <w:rFonts w:ascii="Arial" w:hAnsi="Arial" w:cs="Arial"/>
        </w:rPr>
        <w:t>Y</w:t>
      </w:r>
      <w:r w:rsidR="00C813B1" w:rsidRPr="008F17B6">
        <w:rPr>
          <w:rFonts w:ascii="Arial" w:hAnsi="Arial" w:cs="Arial"/>
        </w:rPr>
        <w:t xml:space="preserve">ou will be expected to commit approximately 10 days per </w:t>
      </w:r>
      <w:r w:rsidR="008D0B73">
        <w:rPr>
          <w:rFonts w:ascii="Arial" w:hAnsi="Arial" w:cs="Arial"/>
        </w:rPr>
        <w:t>annum</w:t>
      </w:r>
      <w:r w:rsidR="00C813B1" w:rsidRPr="008F17B6">
        <w:rPr>
          <w:rFonts w:ascii="Arial" w:hAnsi="Arial" w:cs="Arial"/>
        </w:rPr>
        <w:t xml:space="preserve"> to </w:t>
      </w:r>
      <w:r w:rsidR="0038060D" w:rsidRPr="008F17B6">
        <w:rPr>
          <w:rFonts w:ascii="Arial" w:hAnsi="Arial" w:cs="Arial"/>
        </w:rPr>
        <w:t>the work of the</w:t>
      </w:r>
      <w:r w:rsidR="00B973EE" w:rsidRPr="008F17B6">
        <w:rPr>
          <w:rFonts w:ascii="Arial" w:hAnsi="Arial" w:cs="Arial"/>
        </w:rPr>
        <w:t xml:space="preserve"> Board. </w:t>
      </w:r>
      <w:r w:rsidR="00377041">
        <w:rPr>
          <w:rFonts w:ascii="Arial" w:hAnsi="Arial" w:cs="Arial"/>
        </w:rPr>
        <w:t xml:space="preserve"> </w:t>
      </w:r>
      <w:r w:rsidR="00B973EE" w:rsidRPr="008F17B6">
        <w:rPr>
          <w:rFonts w:ascii="Arial" w:hAnsi="Arial" w:cs="Arial"/>
        </w:rPr>
        <w:t>Membership attracts remuneration of £</w:t>
      </w:r>
      <w:r w:rsidR="00140422" w:rsidRPr="008F17B6">
        <w:rPr>
          <w:rFonts w:ascii="Arial" w:hAnsi="Arial" w:cs="Arial"/>
        </w:rPr>
        <w:t>3</w:t>
      </w:r>
      <w:r w:rsidR="002057A7">
        <w:rPr>
          <w:rFonts w:ascii="Arial" w:hAnsi="Arial" w:cs="Arial"/>
        </w:rPr>
        <w:t>24</w:t>
      </w:r>
      <w:r w:rsidR="00A974DD" w:rsidRPr="008F17B6">
        <w:rPr>
          <w:rFonts w:ascii="Arial" w:hAnsi="Arial" w:cs="Arial"/>
        </w:rPr>
        <w:t xml:space="preserve"> </w:t>
      </w:r>
      <w:r w:rsidR="00B973EE" w:rsidRPr="008F17B6">
        <w:rPr>
          <w:rFonts w:ascii="Arial" w:hAnsi="Arial" w:cs="Arial"/>
        </w:rPr>
        <w:t>per da</w:t>
      </w:r>
      <w:r w:rsidR="000A6CF1" w:rsidRPr="008F17B6">
        <w:rPr>
          <w:rFonts w:ascii="Arial" w:hAnsi="Arial" w:cs="Arial"/>
        </w:rPr>
        <w:t xml:space="preserve">y. </w:t>
      </w:r>
    </w:p>
    <w:p w:rsidR="008F17B6" w:rsidRPr="008F17B6" w:rsidRDefault="008F17B6" w:rsidP="008F17B6">
      <w:pPr>
        <w:spacing w:after="0" w:line="240" w:lineRule="auto"/>
        <w:rPr>
          <w:rFonts w:ascii="Arial" w:hAnsi="Arial" w:cs="Arial"/>
        </w:rPr>
      </w:pPr>
    </w:p>
    <w:p w:rsidR="00411E4E" w:rsidRPr="008F17B6" w:rsidRDefault="0038060D" w:rsidP="008F17B6">
      <w:pPr>
        <w:spacing w:after="0" w:line="240" w:lineRule="auto"/>
        <w:rPr>
          <w:rFonts w:ascii="Arial" w:hAnsi="Arial" w:cs="Arial"/>
        </w:rPr>
      </w:pPr>
      <w:r w:rsidRPr="008F17B6">
        <w:rPr>
          <w:rFonts w:ascii="Arial" w:hAnsi="Arial" w:cs="Arial"/>
        </w:rPr>
        <w:t>The Lord President is committed to principles of appointment on merit</w:t>
      </w:r>
      <w:r w:rsidR="00B973EE" w:rsidRPr="008F17B6">
        <w:rPr>
          <w:rFonts w:ascii="Arial" w:hAnsi="Arial" w:cs="Arial"/>
        </w:rPr>
        <w:t xml:space="preserve"> through an open</w:t>
      </w:r>
      <w:r w:rsidR="00A974DD" w:rsidRPr="008F17B6">
        <w:rPr>
          <w:rFonts w:ascii="Arial" w:hAnsi="Arial" w:cs="Arial"/>
        </w:rPr>
        <w:t>,</w:t>
      </w:r>
      <w:r w:rsidR="00B973EE" w:rsidRPr="008F17B6">
        <w:rPr>
          <w:rFonts w:ascii="Arial" w:hAnsi="Arial" w:cs="Arial"/>
        </w:rPr>
        <w:t xml:space="preserve"> fair and impartial process and </w:t>
      </w:r>
      <w:r w:rsidR="00437818" w:rsidRPr="008F17B6">
        <w:rPr>
          <w:rFonts w:ascii="Arial" w:hAnsi="Arial" w:cs="Arial"/>
        </w:rPr>
        <w:t>would welcome applications from</w:t>
      </w:r>
      <w:r w:rsidR="00C55593" w:rsidRPr="008F17B6">
        <w:rPr>
          <w:rFonts w:ascii="Arial" w:hAnsi="Arial" w:cs="Arial"/>
        </w:rPr>
        <w:t xml:space="preserve"> all those with relevant experience, irrespective of age, gender,</w:t>
      </w:r>
      <w:r w:rsidR="00243B86" w:rsidRPr="008F17B6">
        <w:rPr>
          <w:rFonts w:ascii="Arial" w:hAnsi="Arial" w:cs="Arial"/>
        </w:rPr>
        <w:t xml:space="preserve"> </w:t>
      </w:r>
      <w:r w:rsidR="00C55593" w:rsidRPr="008F17B6">
        <w:rPr>
          <w:rFonts w:ascii="Arial" w:hAnsi="Arial" w:cs="Arial"/>
        </w:rPr>
        <w:t>race</w:t>
      </w:r>
      <w:r w:rsidR="00243B86" w:rsidRPr="008F17B6">
        <w:rPr>
          <w:rFonts w:ascii="Arial" w:hAnsi="Arial" w:cs="Arial"/>
        </w:rPr>
        <w:t xml:space="preserve">, sexual orientation, </w:t>
      </w:r>
      <w:r w:rsidR="00C55593" w:rsidRPr="008F17B6">
        <w:rPr>
          <w:rFonts w:ascii="Arial" w:hAnsi="Arial" w:cs="Arial"/>
        </w:rPr>
        <w:t>disability</w:t>
      </w:r>
      <w:r w:rsidR="00243B86" w:rsidRPr="008F17B6">
        <w:rPr>
          <w:rFonts w:ascii="Arial" w:hAnsi="Arial" w:cs="Arial"/>
        </w:rPr>
        <w:t xml:space="preserve"> or belief.</w:t>
      </w:r>
      <w:r w:rsidR="003F0050">
        <w:rPr>
          <w:rFonts w:ascii="Arial" w:hAnsi="Arial" w:cs="Arial"/>
        </w:rPr>
        <w:t xml:space="preserve">  </w:t>
      </w:r>
      <w:r w:rsidR="004813D2" w:rsidRPr="008F17B6">
        <w:rPr>
          <w:rFonts w:ascii="Arial" w:hAnsi="Arial" w:cs="Arial"/>
        </w:rPr>
        <w:t>For more information on th</w:t>
      </w:r>
      <w:r w:rsidR="003F0050">
        <w:rPr>
          <w:rFonts w:ascii="Arial" w:hAnsi="Arial" w:cs="Arial"/>
        </w:rPr>
        <w:t>is</w:t>
      </w:r>
      <w:r w:rsidR="004813D2" w:rsidRPr="008F17B6">
        <w:rPr>
          <w:rFonts w:ascii="Arial" w:hAnsi="Arial" w:cs="Arial"/>
        </w:rPr>
        <w:t xml:space="preserve"> vacancy, including details on how to apply, please see the </w:t>
      </w:r>
      <w:r w:rsidR="003F0050" w:rsidRPr="003F0050">
        <w:rPr>
          <w:rFonts w:ascii="Arial" w:hAnsi="Arial" w:cs="Arial"/>
        </w:rPr>
        <w:t xml:space="preserve">attached </w:t>
      </w:r>
      <w:r w:rsidR="00377041">
        <w:rPr>
          <w:rFonts w:ascii="Arial" w:hAnsi="Arial" w:cs="Arial"/>
        </w:rPr>
        <w:t>candidate information document and application form</w:t>
      </w:r>
      <w:r w:rsidR="004813D2" w:rsidRPr="008F17B6">
        <w:rPr>
          <w:rFonts w:ascii="Arial" w:hAnsi="Arial" w:cs="Arial"/>
        </w:rPr>
        <w:t>.</w:t>
      </w:r>
      <w:r w:rsidR="00377041">
        <w:rPr>
          <w:rFonts w:ascii="Arial" w:hAnsi="Arial" w:cs="Arial"/>
        </w:rPr>
        <w:t xml:space="preserve">  The closing date for applications is midnight on Tuesday 21 January 2020.</w:t>
      </w:r>
    </w:p>
    <w:sectPr w:rsidR="00411E4E" w:rsidRPr="008F1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601"/>
    <w:rsid w:val="000A6CF1"/>
    <w:rsid w:val="001173FB"/>
    <w:rsid w:val="00140422"/>
    <w:rsid w:val="00154151"/>
    <w:rsid w:val="001841FC"/>
    <w:rsid w:val="002057A7"/>
    <w:rsid w:val="002334F6"/>
    <w:rsid w:val="00243B86"/>
    <w:rsid w:val="002B162F"/>
    <w:rsid w:val="002F52D6"/>
    <w:rsid w:val="00322601"/>
    <w:rsid w:val="00340601"/>
    <w:rsid w:val="00377041"/>
    <w:rsid w:val="0038060D"/>
    <w:rsid w:val="00393EDA"/>
    <w:rsid w:val="003973FE"/>
    <w:rsid w:val="003F0050"/>
    <w:rsid w:val="00411E4E"/>
    <w:rsid w:val="00420402"/>
    <w:rsid w:val="00437818"/>
    <w:rsid w:val="00455C0D"/>
    <w:rsid w:val="004813D2"/>
    <w:rsid w:val="004E5BB6"/>
    <w:rsid w:val="005E5A44"/>
    <w:rsid w:val="00652DE6"/>
    <w:rsid w:val="00695B4E"/>
    <w:rsid w:val="00742D57"/>
    <w:rsid w:val="00764F75"/>
    <w:rsid w:val="007B20C7"/>
    <w:rsid w:val="008444D9"/>
    <w:rsid w:val="00884D09"/>
    <w:rsid w:val="008D0B73"/>
    <w:rsid w:val="008F17B6"/>
    <w:rsid w:val="00944D07"/>
    <w:rsid w:val="00967BD2"/>
    <w:rsid w:val="00990B14"/>
    <w:rsid w:val="00A11DFB"/>
    <w:rsid w:val="00A6410D"/>
    <w:rsid w:val="00A974DD"/>
    <w:rsid w:val="00AC3141"/>
    <w:rsid w:val="00AE0481"/>
    <w:rsid w:val="00AF1DE3"/>
    <w:rsid w:val="00B82755"/>
    <w:rsid w:val="00B860B2"/>
    <w:rsid w:val="00B973EE"/>
    <w:rsid w:val="00BA082B"/>
    <w:rsid w:val="00BA58E4"/>
    <w:rsid w:val="00BB0E10"/>
    <w:rsid w:val="00C55593"/>
    <w:rsid w:val="00C813B1"/>
    <w:rsid w:val="00C941F3"/>
    <w:rsid w:val="00CE07A0"/>
    <w:rsid w:val="00CF06F5"/>
    <w:rsid w:val="00DB2870"/>
    <w:rsid w:val="00E0513F"/>
    <w:rsid w:val="00E84DF6"/>
    <w:rsid w:val="00F81D6C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DF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F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tcourts.gov.uk/docs/default-source/aboutscs/reports-and-data/publications/scts-business-plan-2019-20.pdf?sfvrsn=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scoulter</dc:creator>
  <cp:lastModifiedBy>Noel Rehfisch</cp:lastModifiedBy>
  <cp:revision>6</cp:revision>
  <cp:lastPrinted>2019-12-17T16:19:00Z</cp:lastPrinted>
  <dcterms:created xsi:type="dcterms:W3CDTF">2019-12-17T15:54:00Z</dcterms:created>
  <dcterms:modified xsi:type="dcterms:W3CDTF">2019-12-17T16:25:00Z</dcterms:modified>
</cp:coreProperties>
</file>